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CB5FC" w14:textId="149B9993" w:rsidR="70CAA945" w:rsidRDefault="70CAA945" w:rsidP="70CAA945">
      <w:pPr>
        <w:rPr>
          <w:rFonts w:eastAsiaTheme="minorEastAsia"/>
          <w:color w:val="000000" w:themeColor="text1"/>
          <w:sz w:val="32"/>
          <w:szCs w:val="32"/>
        </w:rPr>
      </w:pPr>
      <w:r w:rsidRPr="70CAA945">
        <w:rPr>
          <w:rFonts w:eastAsiaTheme="minorEastAsia"/>
          <w:b/>
          <w:bCs/>
          <w:color w:val="000000" w:themeColor="text1"/>
          <w:sz w:val="32"/>
          <w:szCs w:val="32"/>
        </w:rPr>
        <w:t xml:space="preserve">Der Bezirkliche Integrationsfonds soll aus dem Berliner Landeshaushalt gestrichen werden. </w:t>
      </w:r>
    </w:p>
    <w:p w14:paraId="47711D43" w14:textId="3A8A13A3" w:rsidR="70CAA945" w:rsidRDefault="70CAA945" w:rsidP="70CAA945">
      <w:pPr>
        <w:rPr>
          <w:rFonts w:eastAsiaTheme="minorEastAsia"/>
          <w:color w:val="000000" w:themeColor="text1"/>
        </w:rPr>
      </w:pPr>
    </w:p>
    <w:p w14:paraId="0FCD4CB1" w14:textId="1ED6608D" w:rsidR="70CAA945" w:rsidRPr="00D87871" w:rsidRDefault="70CAA945" w:rsidP="70CAA945">
      <w:pPr>
        <w:rPr>
          <w:rFonts w:eastAsiaTheme="minorEastAsia"/>
          <w:color w:val="000000" w:themeColor="text1"/>
          <w:sz w:val="22"/>
          <w:szCs w:val="22"/>
        </w:rPr>
      </w:pPr>
      <w:r w:rsidRPr="00D87871">
        <w:rPr>
          <w:rFonts w:eastAsiaTheme="minorEastAsia"/>
          <w:color w:val="000000" w:themeColor="text1"/>
          <w:sz w:val="22"/>
          <w:szCs w:val="22"/>
        </w:rPr>
        <w:t xml:space="preserve">Liebe </w:t>
      </w:r>
      <w:proofErr w:type="spellStart"/>
      <w:proofErr w:type="gramStart"/>
      <w:r w:rsidRPr="00D87871">
        <w:rPr>
          <w:rFonts w:eastAsiaTheme="minorEastAsia"/>
          <w:color w:val="000000" w:themeColor="text1"/>
          <w:sz w:val="22"/>
          <w:szCs w:val="22"/>
        </w:rPr>
        <w:t>Netzwerkpartner:innen</w:t>
      </w:r>
      <w:proofErr w:type="spellEnd"/>
      <w:proofErr w:type="gramEnd"/>
      <w:r w:rsidRPr="00D87871">
        <w:rPr>
          <w:rFonts w:eastAsiaTheme="minorEastAsia"/>
          <w:color w:val="000000" w:themeColor="text1"/>
          <w:sz w:val="22"/>
          <w:szCs w:val="22"/>
        </w:rPr>
        <w:t xml:space="preserve">, liebe Initiativen,  </w:t>
      </w:r>
    </w:p>
    <w:p w14:paraId="450F2DAC" w14:textId="64F1F51C" w:rsidR="70CAA945" w:rsidRPr="00D87871" w:rsidRDefault="70CAA945" w:rsidP="70CAA945">
      <w:pPr>
        <w:rPr>
          <w:rFonts w:eastAsiaTheme="minorEastAsia"/>
          <w:color w:val="000000" w:themeColor="text1"/>
          <w:sz w:val="22"/>
          <w:szCs w:val="22"/>
        </w:rPr>
      </w:pPr>
    </w:p>
    <w:p w14:paraId="72EB54D2" w14:textId="41653EEE" w:rsidR="70CAA945" w:rsidRPr="00D87871" w:rsidRDefault="70CAA945" w:rsidP="70CAA945">
      <w:pPr>
        <w:rPr>
          <w:rFonts w:eastAsiaTheme="minorEastAsia"/>
          <w:color w:val="000000" w:themeColor="text1"/>
          <w:sz w:val="22"/>
          <w:szCs w:val="22"/>
        </w:rPr>
      </w:pPr>
      <w:r w:rsidRPr="00D87871">
        <w:rPr>
          <w:rFonts w:eastAsiaTheme="minorEastAsia"/>
          <w:color w:val="000000" w:themeColor="text1"/>
          <w:sz w:val="22"/>
          <w:szCs w:val="22"/>
        </w:rPr>
        <w:t xml:space="preserve">wie ihr in den letzten Tagen, unter anderem durch die Integrationsbeauftragten der Bezirke erfahren habt, ist der Integrationsfonds massiv bedroht. </w:t>
      </w:r>
    </w:p>
    <w:p w14:paraId="5D199D5C" w14:textId="77667AFA" w:rsidR="70CAA945" w:rsidRPr="00D87871" w:rsidRDefault="70CAA945" w:rsidP="70CAA945">
      <w:pPr>
        <w:rPr>
          <w:rFonts w:eastAsiaTheme="minorEastAsia"/>
          <w:color w:val="000000" w:themeColor="text1"/>
          <w:sz w:val="22"/>
          <w:szCs w:val="22"/>
        </w:rPr>
      </w:pPr>
      <w:r w:rsidRPr="00D87871">
        <w:rPr>
          <w:rFonts w:eastAsiaTheme="minorEastAsia"/>
          <w:color w:val="000000" w:themeColor="text1"/>
          <w:sz w:val="22"/>
          <w:szCs w:val="22"/>
        </w:rPr>
        <w:t>Anbei findet ihr ein zwischen mehreren Initiativen aus unterschiedlichen Stadtteilen abgestimmten Brief an unseren Finanzsenator, den ihr sehr gerne als Vorlage nutzen könnt</w:t>
      </w:r>
      <w:r w:rsidR="00D87871" w:rsidRPr="00D87871">
        <w:rPr>
          <w:rFonts w:eastAsiaTheme="minorEastAsia"/>
          <w:color w:val="000000" w:themeColor="text1"/>
          <w:sz w:val="22"/>
          <w:szCs w:val="22"/>
        </w:rPr>
        <w:t>,</w:t>
      </w:r>
      <w:r w:rsidRPr="00D87871">
        <w:rPr>
          <w:rFonts w:eastAsiaTheme="minorEastAsia"/>
          <w:color w:val="000000" w:themeColor="text1"/>
          <w:sz w:val="22"/>
          <w:szCs w:val="22"/>
        </w:rPr>
        <w:t xml:space="preserve"> um ihm deutlich zu machen, was wegfallen würde, wenn dieser besonders bewährte Fonds gestrichen würde. </w:t>
      </w:r>
    </w:p>
    <w:p w14:paraId="6ADF2EB8" w14:textId="3188C8E0" w:rsidR="70CAA945" w:rsidRPr="00D87871" w:rsidRDefault="70CAA945" w:rsidP="70CAA945">
      <w:pPr>
        <w:rPr>
          <w:rFonts w:eastAsiaTheme="minorEastAsia"/>
          <w:color w:val="000000" w:themeColor="text1"/>
          <w:sz w:val="22"/>
          <w:szCs w:val="22"/>
        </w:rPr>
      </w:pPr>
      <w:r w:rsidRPr="00D87871">
        <w:rPr>
          <w:rFonts w:eastAsiaTheme="minorEastAsia"/>
          <w:color w:val="000000" w:themeColor="text1"/>
          <w:sz w:val="22"/>
          <w:szCs w:val="22"/>
        </w:rPr>
        <w:t>Bitte ergänzt eure Aktivitäten in kurzer Beschreibung nach “</w:t>
      </w:r>
      <w:r w:rsidRPr="00D87871">
        <w:rPr>
          <w:rFonts w:eastAsiaTheme="minorEastAsia"/>
          <w:b/>
          <w:bCs/>
          <w:color w:val="000000" w:themeColor="text1"/>
          <w:sz w:val="22"/>
          <w:szCs w:val="22"/>
        </w:rPr>
        <w:t>Wie betrifft es uns?”</w:t>
      </w:r>
      <w:r w:rsidRPr="00D87871">
        <w:rPr>
          <w:rFonts w:eastAsiaTheme="minorEastAsia"/>
          <w:color w:val="000000" w:themeColor="text1"/>
          <w:sz w:val="22"/>
          <w:szCs w:val="22"/>
        </w:rPr>
        <w:t xml:space="preserve"> und schickt den offenen Brief an den Finanzsenator.</w:t>
      </w:r>
    </w:p>
    <w:p w14:paraId="5607BF8B" w14:textId="05DB0EF5" w:rsidR="70CAA945" w:rsidRDefault="70CAA945" w:rsidP="70CAA945">
      <w:pPr>
        <w:rPr>
          <w:rFonts w:eastAsiaTheme="minorEastAsia"/>
          <w:b/>
          <w:bCs/>
          <w:color w:val="000000" w:themeColor="text1"/>
        </w:rPr>
      </w:pPr>
    </w:p>
    <w:p w14:paraId="5C667077" w14:textId="1C7FCBB9" w:rsidR="70CAA945" w:rsidRDefault="70CAA945" w:rsidP="70CAA945">
      <w:pPr>
        <w:rPr>
          <w:rFonts w:eastAsiaTheme="minorEastAsia"/>
          <w:color w:val="2A2A2A"/>
        </w:rPr>
      </w:pPr>
      <w:r w:rsidRPr="70CAA945">
        <w:rPr>
          <w:rFonts w:eastAsiaTheme="minorEastAsia"/>
          <w:b/>
          <w:bCs/>
          <w:color w:val="000000" w:themeColor="text1"/>
          <w:sz w:val="32"/>
          <w:szCs w:val="32"/>
        </w:rPr>
        <w:t xml:space="preserve">Offener Brief an </w:t>
      </w:r>
      <w:r w:rsidRPr="70CAA945">
        <w:rPr>
          <w:rFonts w:eastAsiaTheme="minorEastAsia"/>
          <w:b/>
          <w:bCs/>
          <w:color w:val="2A2A2A"/>
          <w:sz w:val="32"/>
          <w:szCs w:val="32"/>
        </w:rPr>
        <w:t xml:space="preserve">Dr. Matthias </w:t>
      </w:r>
      <w:proofErr w:type="spellStart"/>
      <w:r w:rsidRPr="70CAA945">
        <w:rPr>
          <w:rFonts w:eastAsiaTheme="minorEastAsia"/>
          <w:b/>
          <w:bCs/>
          <w:color w:val="2A2A2A"/>
          <w:sz w:val="32"/>
          <w:szCs w:val="32"/>
        </w:rPr>
        <w:t>Kollatz</w:t>
      </w:r>
      <w:proofErr w:type="spellEnd"/>
      <w:r w:rsidRPr="70CAA945">
        <w:rPr>
          <w:rFonts w:eastAsiaTheme="minorEastAsia"/>
          <w:color w:val="2A2A2A"/>
        </w:rPr>
        <w:t xml:space="preserve"> (Senator für Finanzen</w:t>
      </w:r>
      <w:proofErr w:type="gramStart"/>
      <w:r w:rsidRPr="70CAA945">
        <w:rPr>
          <w:rFonts w:eastAsiaTheme="minorEastAsia"/>
          <w:color w:val="2A2A2A"/>
        </w:rPr>
        <w:t xml:space="preserve">),   </w:t>
      </w:r>
      <w:proofErr w:type="gramEnd"/>
      <w:r w:rsidRPr="70CAA945">
        <w:rPr>
          <w:rFonts w:eastAsiaTheme="minorEastAsia"/>
          <w:color w:val="2A2A2A"/>
        </w:rPr>
        <w:t>Matthias.Kollatz@senfin.berlin.de</w:t>
      </w:r>
    </w:p>
    <w:p w14:paraId="31FBBCBE" w14:textId="0A85A235" w:rsidR="70CAA945" w:rsidRDefault="70CAA945" w:rsidP="70CAA945">
      <w:pPr>
        <w:spacing w:line="259" w:lineRule="auto"/>
        <w:rPr>
          <w:rFonts w:eastAsiaTheme="minorEastAsia"/>
          <w:color w:val="2A2A2A"/>
        </w:rPr>
      </w:pPr>
      <w:r w:rsidRPr="70CAA945">
        <w:rPr>
          <w:rFonts w:eastAsiaTheme="minorEastAsia"/>
          <w:color w:val="2A2A2A"/>
        </w:rPr>
        <w:t>Cc</w:t>
      </w:r>
      <w:r w:rsidR="00D87871">
        <w:rPr>
          <w:rFonts w:eastAsiaTheme="minorEastAsia"/>
          <w:color w:val="2A2A2A"/>
        </w:rPr>
        <w:t xml:space="preserve">: </w:t>
      </w:r>
      <w:r w:rsidRPr="70CAA945">
        <w:rPr>
          <w:rFonts w:eastAsiaTheme="minorEastAsia"/>
          <w:color w:val="2A2A2A"/>
        </w:rPr>
        <w:t>Michael Müller (Regierender Bürgermeister), Der-Regierende-Buergermeister@senatskanzlei.berlin.de</w:t>
      </w:r>
    </w:p>
    <w:p w14:paraId="5D7597C2" w14:textId="08968386" w:rsidR="70CAA945" w:rsidRDefault="70CAA945" w:rsidP="70CAA945">
      <w:pPr>
        <w:rPr>
          <w:rFonts w:eastAsiaTheme="minorEastAsia"/>
          <w:color w:val="2A2A2A"/>
        </w:rPr>
      </w:pPr>
      <w:r w:rsidRPr="70CAA945">
        <w:rPr>
          <w:rFonts w:eastAsiaTheme="minorEastAsia"/>
          <w:color w:val="2A2A2A"/>
        </w:rPr>
        <w:t xml:space="preserve">Elke Breitenbach (Senatorin für Integration, Arbeit und Soziales), </w:t>
      </w:r>
      <w:hyperlink r:id="rId5">
        <w:r w:rsidRPr="70CAA945">
          <w:rPr>
            <w:rFonts w:eastAsiaTheme="minorEastAsia"/>
            <w:color w:val="2A2A2A"/>
          </w:rPr>
          <w:t>Senatorin@senias.berlin.de</w:t>
        </w:r>
      </w:hyperlink>
    </w:p>
    <w:p w14:paraId="64E8AFA2" w14:textId="27713ECA" w:rsidR="70CAA945" w:rsidRDefault="70CAA945" w:rsidP="70CAA945">
      <w:pPr>
        <w:rPr>
          <w:rFonts w:eastAsiaTheme="minorEastAsia"/>
          <w:color w:val="2A2A2A"/>
        </w:rPr>
      </w:pPr>
      <w:proofErr w:type="spellStart"/>
      <w:r w:rsidRPr="70CAA945">
        <w:rPr>
          <w:rFonts w:eastAsiaTheme="minorEastAsia"/>
          <w:color w:val="2A2A2A"/>
        </w:rPr>
        <w:t>Fréderic</w:t>
      </w:r>
      <w:proofErr w:type="spellEnd"/>
      <w:r w:rsidRPr="70CAA945">
        <w:rPr>
          <w:rFonts w:eastAsiaTheme="minorEastAsia"/>
          <w:color w:val="2A2A2A"/>
        </w:rPr>
        <w:t xml:space="preserve"> </w:t>
      </w:r>
      <w:proofErr w:type="spellStart"/>
      <w:r w:rsidRPr="70CAA945">
        <w:rPr>
          <w:rFonts w:eastAsiaTheme="minorEastAsia"/>
          <w:color w:val="2A2A2A"/>
        </w:rPr>
        <w:t>Verrycken</w:t>
      </w:r>
      <w:proofErr w:type="spellEnd"/>
      <w:r w:rsidRPr="70CAA945">
        <w:rPr>
          <w:rFonts w:eastAsiaTheme="minorEastAsia"/>
          <w:color w:val="2A2A2A"/>
        </w:rPr>
        <w:t xml:space="preserve"> (Staatssekretär Finanzen) Frederic.Verrycken@senfin.berlin.de</w:t>
      </w:r>
    </w:p>
    <w:p w14:paraId="33CE82BD" w14:textId="295E6134" w:rsidR="70CAA945" w:rsidRDefault="70CAA945" w:rsidP="70CAA945">
      <w:pPr>
        <w:rPr>
          <w:rFonts w:eastAsiaTheme="minorEastAsia"/>
          <w:color w:val="2A2A2A"/>
        </w:rPr>
      </w:pPr>
      <w:r w:rsidRPr="70CAA945">
        <w:rPr>
          <w:rFonts w:eastAsiaTheme="minorEastAsia"/>
          <w:color w:val="2A2A2A"/>
        </w:rPr>
        <w:t xml:space="preserve">Und die Vorsitzenden und Mitglieder (siehe </w:t>
      </w:r>
      <w:proofErr w:type="spellStart"/>
      <w:r w:rsidRPr="70CAA945">
        <w:rPr>
          <w:rFonts w:eastAsiaTheme="minorEastAsia"/>
          <w:color w:val="2A2A2A"/>
        </w:rPr>
        <w:t>inten</w:t>
      </w:r>
      <w:proofErr w:type="spellEnd"/>
      <w:r w:rsidRPr="70CAA945">
        <w:rPr>
          <w:rFonts w:eastAsiaTheme="minorEastAsia"/>
          <w:color w:val="2A2A2A"/>
        </w:rPr>
        <w:t xml:space="preserve">) des </w:t>
      </w:r>
    </w:p>
    <w:p w14:paraId="67ADC089" w14:textId="7D6698F6" w:rsidR="70CAA945" w:rsidRDefault="70CAA945" w:rsidP="70CAA945">
      <w:pPr>
        <w:rPr>
          <w:rFonts w:eastAsiaTheme="minorEastAsia"/>
          <w:color w:val="2A2A2A"/>
        </w:rPr>
      </w:pPr>
      <w:r w:rsidRPr="70CAA945">
        <w:rPr>
          <w:rFonts w:eastAsiaTheme="minorEastAsia"/>
          <w:color w:val="2A2A2A"/>
        </w:rPr>
        <w:t xml:space="preserve">Integrationsausschusses, </w:t>
      </w:r>
      <w:hyperlink r:id="rId6">
        <w:r w:rsidRPr="70CAA945">
          <w:rPr>
            <w:rFonts w:eastAsiaTheme="minorEastAsia"/>
            <w:color w:val="2A2A2A"/>
          </w:rPr>
          <w:t>tas@linksfraktion.berlin,</w:t>
        </w:r>
      </w:hyperlink>
      <w:r w:rsidRPr="70CAA945">
        <w:rPr>
          <w:rFonts w:eastAsiaTheme="minorEastAsia"/>
          <w:color w:val="2A2A2A"/>
        </w:rPr>
        <w:t xml:space="preserve"> des </w:t>
      </w:r>
    </w:p>
    <w:p w14:paraId="1DFBAE1E" w14:textId="4C38A5DC" w:rsidR="70CAA945" w:rsidRDefault="70CAA945" w:rsidP="70CAA945">
      <w:pPr>
        <w:rPr>
          <w:rFonts w:eastAsiaTheme="minorEastAsia"/>
          <w:color w:val="2A2A2A"/>
        </w:rPr>
      </w:pPr>
      <w:r w:rsidRPr="70CAA945">
        <w:rPr>
          <w:rFonts w:eastAsiaTheme="minorEastAsia"/>
          <w:color w:val="2A2A2A"/>
        </w:rPr>
        <w:t xml:space="preserve">Ausschuss für bürgerschaftliches Engagement </w:t>
      </w:r>
      <w:hyperlink r:id="rId7">
        <w:r w:rsidRPr="70CAA945">
          <w:rPr>
            <w:rStyle w:val="Hyperlink"/>
            <w:rFonts w:ascii="Calibri" w:eastAsia="Calibri" w:hAnsi="Calibri" w:cs="Calibri"/>
          </w:rPr>
          <w:t>susanna.kahlefeld@gruene-fraktion.berlin,</w:t>
        </w:r>
      </w:hyperlink>
      <w:r w:rsidRPr="70CAA945">
        <w:rPr>
          <w:rFonts w:eastAsiaTheme="minorEastAsia"/>
          <w:color w:val="2A2A2A"/>
        </w:rPr>
        <w:t xml:space="preserve"> des </w:t>
      </w:r>
      <w:r w:rsidRPr="70CAA945">
        <w:rPr>
          <w:rFonts w:ascii="Calibri" w:eastAsia="Calibri" w:hAnsi="Calibri" w:cs="Calibri"/>
          <w:color w:val="2A2A2A"/>
        </w:rPr>
        <w:t xml:space="preserve">Haushaltsausschusses, </w:t>
      </w:r>
      <w:r w:rsidRPr="70CAA945">
        <w:rPr>
          <w:rFonts w:eastAsiaTheme="minorEastAsia"/>
        </w:rPr>
        <w:t>franziska.becker@spd.parlament-berlin.de</w:t>
      </w:r>
      <w:r w:rsidRPr="70CAA945">
        <w:rPr>
          <w:rFonts w:eastAsiaTheme="minorEastAsia"/>
          <w:color w:val="2A2A2A"/>
        </w:rPr>
        <w:t xml:space="preserve"> </w:t>
      </w:r>
    </w:p>
    <w:p w14:paraId="3E8C57F1" w14:textId="1B3A5438" w:rsidR="70CAA945" w:rsidRDefault="70CAA945" w:rsidP="70CAA945">
      <w:pPr>
        <w:rPr>
          <w:rFonts w:eastAsiaTheme="minorEastAsia"/>
          <w:b/>
          <w:bCs/>
          <w:color w:val="2A2A2A"/>
        </w:rPr>
      </w:pPr>
      <w:r w:rsidRPr="70CAA945">
        <w:rPr>
          <w:rFonts w:ascii="Calibri" w:eastAsia="Calibri" w:hAnsi="Calibri" w:cs="Calibri"/>
          <w:color w:val="2A2A2A"/>
        </w:rPr>
        <w:t xml:space="preserve">Sowie </w:t>
      </w:r>
      <w:r w:rsidRPr="70CAA945">
        <w:rPr>
          <w:rFonts w:eastAsiaTheme="minorEastAsia"/>
          <w:b/>
          <w:bCs/>
          <w:color w:val="2A2A2A"/>
        </w:rPr>
        <w:t>cc an integrationsfondsretten@gmail.com.</w:t>
      </w:r>
    </w:p>
    <w:p w14:paraId="7D44F174" w14:textId="245017E3" w:rsidR="70CAA945" w:rsidRDefault="70CAA945" w:rsidP="70CAA945">
      <w:pPr>
        <w:rPr>
          <w:rFonts w:eastAsiaTheme="minorEastAsia"/>
          <w:color w:val="000000" w:themeColor="text1"/>
        </w:rPr>
      </w:pPr>
    </w:p>
    <w:p w14:paraId="3C9E8299" w14:textId="43CA6188" w:rsidR="70CAA945" w:rsidRDefault="70CAA945" w:rsidP="70CAA945">
      <w:pPr>
        <w:rPr>
          <w:rFonts w:eastAsiaTheme="minorEastAsia"/>
          <w:color w:val="000000" w:themeColor="text1"/>
        </w:rPr>
      </w:pPr>
    </w:p>
    <w:p w14:paraId="6CBACF3C" w14:textId="21AC2173" w:rsidR="000629BC" w:rsidRPr="00BA60DC" w:rsidRDefault="70CAA945" w:rsidP="70CAA945">
      <w:pPr>
        <w:rPr>
          <w:rFonts w:eastAsiaTheme="minorEastAsia"/>
          <w:color w:val="000000" w:themeColor="text1"/>
        </w:rPr>
      </w:pPr>
      <w:r w:rsidRPr="70CAA945">
        <w:rPr>
          <w:rFonts w:eastAsiaTheme="minorEastAsia"/>
          <w:color w:val="000000" w:themeColor="text1"/>
        </w:rPr>
        <w:t xml:space="preserve">Sehr geehrter Herr </w:t>
      </w:r>
      <w:proofErr w:type="spellStart"/>
      <w:r w:rsidRPr="70CAA945">
        <w:rPr>
          <w:rFonts w:eastAsiaTheme="minorEastAsia"/>
          <w:color w:val="000000" w:themeColor="text1"/>
        </w:rPr>
        <w:t>Kollatz</w:t>
      </w:r>
      <w:proofErr w:type="spellEnd"/>
      <w:r w:rsidRPr="70CAA945">
        <w:rPr>
          <w:rFonts w:eastAsiaTheme="minorEastAsia"/>
          <w:color w:val="000000" w:themeColor="text1"/>
        </w:rPr>
        <w:t xml:space="preserve">, </w:t>
      </w:r>
    </w:p>
    <w:p w14:paraId="2032EDBE" w14:textId="6A482458" w:rsidR="000629BC" w:rsidRPr="00BA60DC" w:rsidRDefault="000629BC" w:rsidP="70CAA945">
      <w:pPr>
        <w:rPr>
          <w:rFonts w:eastAsiaTheme="minorEastAsia"/>
          <w:color w:val="000000" w:themeColor="text1"/>
        </w:rPr>
      </w:pPr>
    </w:p>
    <w:p w14:paraId="31E07687" w14:textId="58EFD048" w:rsidR="000629BC" w:rsidRPr="00BA60DC" w:rsidRDefault="70CAA945" w:rsidP="70CAA945">
      <w:pPr>
        <w:rPr>
          <w:rFonts w:ascii="Calibri" w:eastAsia="Calibri" w:hAnsi="Calibri" w:cs="Calibri"/>
          <w:b/>
          <w:bCs/>
          <w:color w:val="000000" w:themeColor="text1"/>
        </w:rPr>
      </w:pPr>
      <w:r w:rsidRPr="70CAA945">
        <w:rPr>
          <w:rFonts w:ascii="Calibri" w:eastAsia="Calibri" w:hAnsi="Calibri" w:cs="Calibri"/>
          <w:b/>
          <w:bCs/>
          <w:color w:val="000000" w:themeColor="text1"/>
        </w:rPr>
        <w:t xml:space="preserve">das ist die teuerste Art zu sparen! </w:t>
      </w:r>
    </w:p>
    <w:p w14:paraId="3C27466F" w14:textId="68109EE2" w:rsidR="000629BC" w:rsidRPr="00BA60DC" w:rsidRDefault="70CAA945" w:rsidP="70CAA945">
      <w:pPr>
        <w:rPr>
          <w:rFonts w:eastAsiaTheme="minorEastAsia"/>
          <w:color w:val="000000" w:themeColor="text1"/>
        </w:rPr>
      </w:pPr>
      <w:r w:rsidRPr="70CAA945">
        <w:rPr>
          <w:rFonts w:eastAsiaTheme="minorEastAsia"/>
          <w:color w:val="000000" w:themeColor="text1"/>
        </w:rPr>
        <w:t xml:space="preserve">Empört haben wir erfahren, dass der Entwurf des neuen Landeshaushalts Ihres Hauses die Streichung des bezirklichen Integrationsfonds vorsieht. Wir möchten Sie nachdrücklich auffordern, diesen Vorschlag zurückzuziehen. </w:t>
      </w:r>
    </w:p>
    <w:p w14:paraId="003DDAA0" w14:textId="190D193B" w:rsidR="000629BC" w:rsidRPr="00BA60DC" w:rsidRDefault="70CAA945" w:rsidP="70CAA945">
      <w:pPr>
        <w:rPr>
          <w:rFonts w:eastAsiaTheme="minorEastAsia"/>
          <w:color w:val="000000" w:themeColor="text1"/>
        </w:rPr>
      </w:pPr>
      <w:r w:rsidRPr="70CAA945">
        <w:rPr>
          <w:rFonts w:eastAsiaTheme="minorEastAsia"/>
          <w:u w:val="double"/>
          <w:lang w:eastAsia="de-DE"/>
        </w:rPr>
        <w:t>D</w:t>
      </w:r>
      <w:r w:rsidRPr="70CAA945">
        <w:rPr>
          <w:rFonts w:eastAsiaTheme="minorEastAsia"/>
          <w:color w:val="2A2A2A"/>
          <w:lang w:eastAsia="de-DE"/>
        </w:rPr>
        <w:t xml:space="preserve">ie Annahme, dass ein Großteil der (…) Aufgaben zur Integration der Geflüchteten nach fünf Jahren umgesetzt sein müsste“ geht absolut an der Realität vorbei. </w:t>
      </w:r>
      <w:r w:rsidRPr="70CAA945">
        <w:rPr>
          <w:rFonts w:eastAsiaTheme="minorEastAsia"/>
          <w:color w:val="000000" w:themeColor="text1"/>
        </w:rPr>
        <w:t>Integration ist keinesfalls abgeschlossen, sondern sie bedarf, ganz im Gegenteil, der Verstetigung.</w:t>
      </w:r>
    </w:p>
    <w:p w14:paraId="405B3E0B" w14:textId="7791CE51" w:rsidR="000629BC" w:rsidRPr="00BA60DC" w:rsidRDefault="000629BC" w:rsidP="70CAA945">
      <w:pPr>
        <w:rPr>
          <w:rFonts w:eastAsiaTheme="minorEastAsia"/>
          <w:color w:val="000000" w:themeColor="text1"/>
        </w:rPr>
      </w:pPr>
    </w:p>
    <w:p w14:paraId="07F8DFEC" w14:textId="6DAFD23A" w:rsidR="000629BC" w:rsidRPr="00BA60DC" w:rsidRDefault="70CAA945" w:rsidP="70CAA945">
      <w:pPr>
        <w:ind w:left="708" w:hanging="708"/>
        <w:rPr>
          <w:rFonts w:eastAsiaTheme="minorEastAsia"/>
          <w:b/>
          <w:bCs/>
          <w:color w:val="000000" w:themeColor="text1"/>
        </w:rPr>
      </w:pPr>
      <w:r w:rsidRPr="70CAA945">
        <w:rPr>
          <w:rFonts w:eastAsiaTheme="minorEastAsia"/>
          <w:b/>
          <w:bCs/>
          <w:color w:val="000000" w:themeColor="text1"/>
        </w:rPr>
        <w:t>Wie betreffen die Streichungspläne unsere Stadt?</w:t>
      </w:r>
    </w:p>
    <w:p w14:paraId="40AD40FC" w14:textId="3C99FC7E" w:rsidR="000629BC" w:rsidRPr="00BA60DC" w:rsidRDefault="000629BC" w:rsidP="70CAA945">
      <w:pPr>
        <w:ind w:left="708" w:hanging="708"/>
        <w:rPr>
          <w:rFonts w:eastAsiaTheme="minorEastAsia"/>
          <w:b/>
          <w:bCs/>
          <w:color w:val="000000" w:themeColor="text1"/>
        </w:rPr>
      </w:pPr>
    </w:p>
    <w:p w14:paraId="0313F347" w14:textId="1232791B" w:rsidR="000629BC" w:rsidRPr="00BA60DC" w:rsidRDefault="70CAA945" w:rsidP="70CAA945">
      <w:pPr>
        <w:rPr>
          <w:rFonts w:eastAsiaTheme="minorEastAsia"/>
          <w:color w:val="000000" w:themeColor="text1"/>
        </w:rPr>
      </w:pPr>
      <w:r w:rsidRPr="70CAA945">
        <w:rPr>
          <w:rFonts w:eastAsiaTheme="minorEastAsia"/>
          <w:color w:val="000000" w:themeColor="text1"/>
        </w:rPr>
        <w:t>Noch immer leben über 18.000 Menschen mit Fluchterfahrung in LAF- Einrichtungen. Ungefähr genauso viele Menschen, oft ebenfalls geflüchtet oder mit Zuwanderungserfahrung, sind in Einrichtungen der Wohnungslosenhilfe untergebracht. Menschen mit Fluchterf</w:t>
      </w:r>
      <w:r w:rsidRPr="70CAA945">
        <w:rPr>
          <w:rFonts w:eastAsiaTheme="minorEastAsia"/>
        </w:rPr>
        <w:t>ahrung benötigen niedrigschwellige, mehrsprachige Beratungsangebote für</w:t>
      </w:r>
      <w:r w:rsidRPr="70CAA945">
        <w:rPr>
          <w:rFonts w:ascii="Calibri" w:eastAsia="Calibri" w:hAnsi="Calibri" w:cs="Calibri"/>
        </w:rPr>
        <w:t xml:space="preserve"> die Orientierung auf dem Arbeits- und Wohnungsmarkt</w:t>
      </w:r>
      <w:r w:rsidRPr="70CAA945">
        <w:rPr>
          <w:rFonts w:eastAsiaTheme="minorEastAsia"/>
        </w:rPr>
        <w:t>. Ebenso</w:t>
      </w:r>
      <w:r w:rsidRPr="70CAA945">
        <w:rPr>
          <w:rFonts w:eastAsiaTheme="minorEastAsia"/>
          <w:color w:val="000000" w:themeColor="text1"/>
        </w:rPr>
        <w:t xml:space="preserve"> haben neu entstehende Nachbarschaftsstrukturen mit alten und neuen Berliner*innen Bedarfe an Vermittlung und Begegnung. </w:t>
      </w:r>
    </w:p>
    <w:p w14:paraId="750D7F97" w14:textId="39DD143B" w:rsidR="000629BC" w:rsidRPr="00BA60DC" w:rsidRDefault="70CAA945" w:rsidP="70CAA945">
      <w:pPr>
        <w:rPr>
          <w:rFonts w:eastAsiaTheme="minorEastAsia"/>
          <w:color w:val="000000" w:themeColor="text1"/>
        </w:rPr>
      </w:pPr>
      <w:r w:rsidRPr="70CAA945">
        <w:rPr>
          <w:rFonts w:eastAsiaTheme="minorEastAsia"/>
          <w:color w:val="000000" w:themeColor="text1"/>
        </w:rPr>
        <w:t xml:space="preserve">Der Integrationsfonds bildet den Rahmen einer bisher einmaligen Zusammenarbeit von bezirklichen Akteuren und Bündnissen professionell organisierter Ehrenamtlicher und Initiativen. </w:t>
      </w:r>
      <w:proofErr w:type="spellStart"/>
      <w:r w:rsidRPr="70CAA945">
        <w:rPr>
          <w:rFonts w:eastAsiaTheme="minorEastAsia"/>
          <w:color w:val="000000" w:themeColor="text1"/>
        </w:rPr>
        <w:t>Migrantische</w:t>
      </w:r>
      <w:proofErr w:type="spellEnd"/>
      <w:r w:rsidRPr="70CAA945">
        <w:rPr>
          <w:rFonts w:eastAsiaTheme="minorEastAsia"/>
          <w:color w:val="000000" w:themeColor="text1"/>
        </w:rPr>
        <w:t xml:space="preserve"> Selbstorganisationen werden gestärkt und neue Akteure sind </w:t>
      </w:r>
      <w:r w:rsidRPr="70CAA945">
        <w:rPr>
          <w:rFonts w:eastAsiaTheme="minorEastAsia"/>
          <w:color w:val="000000" w:themeColor="text1"/>
        </w:rPr>
        <w:lastRenderedPageBreak/>
        <w:t xml:space="preserve">nachhaltig hinzugekommen. In allen Projekten engagieren sich zunehmend Geflüchtete als Multiplikator*innen und Verantwortliche, um die von ihnen mitgestalteten Angebote selbständig weiterzuführen. Diese Entwicklung nahe an den Bedarfen der Menschen würde nachhaltig gestört. </w:t>
      </w:r>
    </w:p>
    <w:p w14:paraId="3E3D4372" w14:textId="005026C4" w:rsidR="000629BC" w:rsidRPr="00BA60DC" w:rsidRDefault="000629BC" w:rsidP="3F3F1536">
      <w:pPr>
        <w:rPr>
          <w:rFonts w:eastAsiaTheme="minorEastAsia"/>
          <w:color w:val="000000" w:themeColor="text1"/>
          <w:sz w:val="22"/>
          <w:szCs w:val="22"/>
        </w:rPr>
      </w:pPr>
    </w:p>
    <w:p w14:paraId="071BAEF3" w14:textId="41BBE9A5" w:rsidR="000629BC" w:rsidRPr="00BA60DC" w:rsidRDefault="70CAA945" w:rsidP="3F3F1536">
      <w:pPr>
        <w:rPr>
          <w:rFonts w:eastAsiaTheme="minorEastAsia"/>
          <w:color w:val="000000" w:themeColor="text1"/>
        </w:rPr>
      </w:pPr>
      <w:r w:rsidRPr="70CAA945">
        <w:rPr>
          <w:rFonts w:eastAsiaTheme="minorEastAsia"/>
          <w:color w:val="000000" w:themeColor="text1"/>
        </w:rPr>
        <w:t>Eine Streichung oder Kürzung des bezirklichen Integrationsfonds verursacht Spätfolgen, deren Ausmaß noch nicht absehbar ist. Letztlich sind die individuellen und gesellschaftlichen Kosten einer nicht erfolgreichen Integration sehr viel höher als die einer proaktiven Integrationspolitik.</w:t>
      </w:r>
    </w:p>
    <w:p w14:paraId="27F9097C" w14:textId="1A154F35" w:rsidR="000629BC" w:rsidRPr="00BA60DC" w:rsidRDefault="70CAA945" w:rsidP="70CAA945">
      <w:pPr>
        <w:rPr>
          <w:rFonts w:ascii="Calibri" w:eastAsia="Calibri" w:hAnsi="Calibri" w:cs="Calibri"/>
          <w:color w:val="000000" w:themeColor="text1"/>
          <w:sz w:val="22"/>
          <w:szCs w:val="22"/>
        </w:rPr>
      </w:pPr>
      <w:r w:rsidRPr="70CAA945">
        <w:rPr>
          <w:rFonts w:ascii="Calibri" w:eastAsia="Calibri" w:hAnsi="Calibri" w:cs="Calibri"/>
          <w:color w:val="000000" w:themeColor="text1"/>
          <w:sz w:val="22"/>
          <w:szCs w:val="22"/>
        </w:rPr>
        <w:t xml:space="preserve">Wir fordern dauerhafte bezirkliche Fonds als Mittel zur Verstetigung, um die Partizipation von Menschen mit Migrationserfahrung und damit den zivilgesellschaftlichen Zusammenhalt vor Ort fördern zu können. </w:t>
      </w:r>
    </w:p>
    <w:p w14:paraId="1666D393" w14:textId="6FF07501" w:rsidR="000629BC" w:rsidRPr="00BA60DC" w:rsidRDefault="000629BC" w:rsidP="70CAA945">
      <w:pPr>
        <w:rPr>
          <w:rFonts w:eastAsiaTheme="minorEastAsia"/>
          <w:color w:val="000000" w:themeColor="text1"/>
        </w:rPr>
      </w:pPr>
    </w:p>
    <w:p w14:paraId="00DC5F28" w14:textId="68128445" w:rsidR="000629BC" w:rsidRPr="00BA60DC" w:rsidRDefault="70CAA945" w:rsidP="70CAA945">
      <w:pPr>
        <w:rPr>
          <w:rFonts w:eastAsiaTheme="minorEastAsia"/>
          <w:b/>
          <w:bCs/>
          <w:color w:val="000000" w:themeColor="text1"/>
        </w:rPr>
      </w:pPr>
      <w:r w:rsidRPr="70CAA945">
        <w:rPr>
          <w:rFonts w:eastAsiaTheme="minorEastAsia"/>
          <w:b/>
          <w:bCs/>
          <w:color w:val="000000" w:themeColor="text1"/>
        </w:rPr>
        <w:t>Wie betreffen die Streichungspläne uns?</w:t>
      </w:r>
    </w:p>
    <w:p w14:paraId="170FC66E" w14:textId="169A1940" w:rsidR="70CAA945" w:rsidRDefault="70CAA945" w:rsidP="70CAA945">
      <w:pPr>
        <w:rPr>
          <w:rFonts w:eastAsiaTheme="minorEastAsia"/>
          <w:b/>
          <w:bCs/>
          <w:color w:val="000000" w:themeColor="text1"/>
        </w:rPr>
      </w:pPr>
    </w:p>
    <w:p w14:paraId="13EF7100" w14:textId="6A07DDA0" w:rsidR="70CAA945" w:rsidRDefault="70CAA945" w:rsidP="70CAA945">
      <w:pPr>
        <w:rPr>
          <w:rFonts w:eastAsiaTheme="minorEastAsia"/>
          <w:b/>
          <w:bCs/>
          <w:color w:val="000000" w:themeColor="text1"/>
        </w:rPr>
      </w:pPr>
      <w:r w:rsidRPr="70CAA945">
        <w:rPr>
          <w:rFonts w:eastAsiaTheme="minorEastAsia"/>
          <w:b/>
          <w:bCs/>
          <w:color w:val="000000" w:themeColor="text1"/>
        </w:rPr>
        <w:t>Wer seid Ihr?</w:t>
      </w:r>
    </w:p>
    <w:p w14:paraId="1EE674AE" w14:textId="166A0172" w:rsidR="70CAA945" w:rsidRDefault="70CAA945" w:rsidP="70CAA945">
      <w:pPr>
        <w:rPr>
          <w:rFonts w:eastAsiaTheme="minorEastAsia"/>
          <w:b/>
          <w:bCs/>
          <w:color w:val="000000" w:themeColor="text1"/>
        </w:rPr>
      </w:pPr>
      <w:r w:rsidRPr="70CAA945">
        <w:rPr>
          <w:rFonts w:eastAsiaTheme="minorEastAsia"/>
          <w:b/>
          <w:bCs/>
          <w:color w:val="000000" w:themeColor="text1"/>
        </w:rPr>
        <w:t>Was macht Ihr?</w:t>
      </w:r>
    </w:p>
    <w:p w14:paraId="27617FC5" w14:textId="4A89A8FC" w:rsidR="70CAA945" w:rsidRDefault="70CAA945" w:rsidP="70CAA945">
      <w:pPr>
        <w:rPr>
          <w:rFonts w:eastAsiaTheme="minorEastAsia"/>
          <w:b/>
          <w:bCs/>
          <w:color w:val="000000" w:themeColor="text1"/>
        </w:rPr>
      </w:pPr>
      <w:r w:rsidRPr="70CAA945">
        <w:rPr>
          <w:rFonts w:eastAsiaTheme="minorEastAsia"/>
          <w:b/>
          <w:bCs/>
          <w:color w:val="000000" w:themeColor="text1"/>
        </w:rPr>
        <w:t>Welche Konsequenzen hätte die Streichung für euch und eure Arbeit?</w:t>
      </w:r>
    </w:p>
    <w:p w14:paraId="1E24B652" w14:textId="01733B6A" w:rsidR="00D87871" w:rsidRDefault="00D87871" w:rsidP="70CAA945">
      <w:pPr>
        <w:rPr>
          <w:rFonts w:eastAsiaTheme="minorEastAsia"/>
          <w:b/>
          <w:bCs/>
          <w:color w:val="000000" w:themeColor="text1"/>
        </w:rPr>
      </w:pPr>
    </w:p>
    <w:p w14:paraId="3CBAF9E5" w14:textId="7AA85660" w:rsidR="00D87871" w:rsidRDefault="00D87871" w:rsidP="70CAA945">
      <w:pPr>
        <w:rPr>
          <w:rFonts w:eastAsiaTheme="minorEastAsia"/>
          <w:b/>
          <w:bCs/>
          <w:color w:val="000000" w:themeColor="text1"/>
        </w:rPr>
      </w:pPr>
      <w:r w:rsidRPr="70CAA945">
        <w:rPr>
          <w:rFonts w:eastAsiaTheme="minorEastAsia"/>
          <w:b/>
          <w:bCs/>
          <w:color w:val="000000" w:themeColor="text1"/>
        </w:rPr>
        <w:t>(Beispiel</w:t>
      </w:r>
      <w:r w:rsidRPr="70CAA945">
        <w:rPr>
          <w:rFonts w:ascii="Segoe UI Emoji" w:eastAsiaTheme="minorEastAsia" w:hAnsi="Segoe UI Emoji" w:cs="Segoe UI Emoji"/>
          <w:b/>
          <w:bCs/>
          <w:color w:val="000000" w:themeColor="text1"/>
        </w:rPr>
        <w:t>😊</w:t>
      </w:r>
    </w:p>
    <w:p w14:paraId="139E8AAA" w14:textId="011E7804" w:rsidR="000629BC" w:rsidRPr="00BA60DC" w:rsidRDefault="70CAA945" w:rsidP="70CAA945">
      <w:pPr>
        <w:rPr>
          <w:rFonts w:eastAsiaTheme="minorEastAsia"/>
          <w:color w:val="000000" w:themeColor="text1"/>
        </w:rPr>
      </w:pPr>
      <w:r w:rsidRPr="70CAA945">
        <w:rPr>
          <w:rFonts w:eastAsiaTheme="minorEastAsia"/>
          <w:color w:val="000000" w:themeColor="text1"/>
        </w:rPr>
        <w:t xml:space="preserve"> </w:t>
      </w:r>
    </w:p>
    <w:p w14:paraId="60EEA575" w14:textId="6D35D19E" w:rsidR="000629BC" w:rsidRPr="00BA60DC" w:rsidRDefault="70CAA945" w:rsidP="70CAA945">
      <w:pPr>
        <w:pStyle w:val="Listenabsatz"/>
        <w:numPr>
          <w:ilvl w:val="0"/>
          <w:numId w:val="3"/>
        </w:numPr>
        <w:rPr>
          <w:rFonts w:eastAsiaTheme="minorEastAsia"/>
        </w:rPr>
      </w:pPr>
      <w:r w:rsidRPr="70CAA945">
        <w:rPr>
          <w:rFonts w:eastAsiaTheme="minorEastAsia"/>
        </w:rPr>
        <w:t xml:space="preserve">Die </w:t>
      </w:r>
      <w:proofErr w:type="spellStart"/>
      <w:r w:rsidRPr="70CAA945">
        <w:rPr>
          <w:rFonts w:eastAsiaTheme="minorEastAsia"/>
          <w:b/>
          <w:bCs/>
        </w:rPr>
        <w:t>KulturMarktHalle</w:t>
      </w:r>
      <w:proofErr w:type="spellEnd"/>
      <w:r w:rsidRPr="70CAA945">
        <w:rPr>
          <w:rFonts w:eastAsiaTheme="minorEastAsia"/>
          <w:b/>
          <w:bCs/>
        </w:rPr>
        <w:t xml:space="preserve"> </w:t>
      </w:r>
      <w:r w:rsidRPr="70CAA945">
        <w:rPr>
          <w:rFonts w:eastAsiaTheme="minorEastAsia"/>
        </w:rPr>
        <w:t xml:space="preserve">– ein offener Ort für die Nachbarschaft - müsste nach nur drei Jahren erfolgreicher Arbeit die Türen schließen (Landessieger Deutscher Nachbarschaftspreis 2019, Respekt gewinnt 2020, eine der 10 besten Nachbarschaftsinitiativen Deutschlands (Spiegel online) </w:t>
      </w:r>
    </w:p>
    <w:p w14:paraId="0657B64B" w14:textId="76751E05" w:rsidR="000629BC" w:rsidRPr="00BA60DC" w:rsidRDefault="70CAA945" w:rsidP="70CAA945">
      <w:pPr>
        <w:pStyle w:val="Listenabsatz"/>
        <w:numPr>
          <w:ilvl w:val="0"/>
          <w:numId w:val="3"/>
        </w:numPr>
        <w:rPr>
          <w:rFonts w:eastAsiaTheme="minorEastAsia"/>
        </w:rPr>
      </w:pPr>
      <w:r w:rsidRPr="70CAA945">
        <w:rPr>
          <w:rFonts w:eastAsiaTheme="minorEastAsia"/>
        </w:rPr>
        <w:t>Wir hätten für den Bereich Integration und Nachbarschaftsarbeit keine Mittel mehr mit denen wir die entstandenen Netze und Menschen im Kiez unterstützen, beraten, auffangen und Hilfestellung in Notlagen bieten könnten.</w:t>
      </w:r>
    </w:p>
    <w:p w14:paraId="35034305" w14:textId="4FCACD0B" w:rsidR="000629BC" w:rsidRPr="00BA60DC" w:rsidRDefault="70CAA945" w:rsidP="70CAA945">
      <w:pPr>
        <w:pStyle w:val="Listenabsatz"/>
        <w:numPr>
          <w:ilvl w:val="0"/>
          <w:numId w:val="3"/>
        </w:numPr>
        <w:rPr>
          <w:rFonts w:asciiTheme="minorEastAsia" w:eastAsiaTheme="minorEastAsia" w:hAnsiTheme="minorEastAsia" w:cstheme="minorEastAsia"/>
        </w:rPr>
      </w:pPr>
      <w:r w:rsidRPr="70CAA945">
        <w:rPr>
          <w:rFonts w:eastAsiaTheme="minorEastAsia"/>
        </w:rPr>
        <w:t xml:space="preserve">Wir hätten aus ehrenamtlicher Kapazität nicht die Möglichkeit im notwendigen Umfang Projektmittel und Vermietungen zu akquirieren. </w:t>
      </w:r>
    </w:p>
    <w:p w14:paraId="75163995" w14:textId="2C24FE81" w:rsidR="000629BC" w:rsidRPr="00BA60DC" w:rsidRDefault="70CAA945" w:rsidP="70CAA945">
      <w:pPr>
        <w:pStyle w:val="Listenabsatz"/>
        <w:numPr>
          <w:ilvl w:val="0"/>
          <w:numId w:val="3"/>
        </w:numPr>
      </w:pPr>
      <w:r w:rsidRPr="70CAA945">
        <w:rPr>
          <w:rFonts w:eastAsiaTheme="minorEastAsia"/>
        </w:rPr>
        <w:t xml:space="preserve">1200 Geflüchtete und Wohnungslose in unmittelbarer Nachbarschaft verlören ihren </w:t>
      </w:r>
      <w:proofErr w:type="spellStart"/>
      <w:r w:rsidRPr="70CAA945">
        <w:rPr>
          <w:rFonts w:eastAsiaTheme="minorEastAsia"/>
        </w:rPr>
        <w:t>Ankerort</w:t>
      </w:r>
      <w:proofErr w:type="spellEnd"/>
      <w:r w:rsidRPr="70CAA945">
        <w:rPr>
          <w:rFonts w:eastAsiaTheme="minorEastAsia"/>
        </w:rPr>
        <w:t xml:space="preserve"> und Bezugspunkt.</w:t>
      </w:r>
    </w:p>
    <w:p w14:paraId="06E37403" w14:textId="4BE5E90A" w:rsidR="000629BC" w:rsidRPr="00BA60DC" w:rsidRDefault="70CAA945" w:rsidP="70CAA945">
      <w:pPr>
        <w:pStyle w:val="Listenabsatz"/>
        <w:numPr>
          <w:ilvl w:val="0"/>
          <w:numId w:val="3"/>
        </w:numPr>
        <w:rPr>
          <w:rFonts w:eastAsiaTheme="minorEastAsia"/>
        </w:rPr>
      </w:pPr>
      <w:r w:rsidRPr="70CAA945">
        <w:rPr>
          <w:rFonts w:eastAsiaTheme="minorEastAsia"/>
        </w:rPr>
        <w:t xml:space="preserve">Netzwerkarbeit von </w:t>
      </w:r>
      <w:proofErr w:type="spellStart"/>
      <w:r w:rsidRPr="70CAA945">
        <w:rPr>
          <w:rFonts w:eastAsiaTheme="minorEastAsia"/>
        </w:rPr>
        <w:t>Migrantischen</w:t>
      </w:r>
      <w:proofErr w:type="spellEnd"/>
      <w:r w:rsidRPr="70CAA945">
        <w:rPr>
          <w:rFonts w:eastAsiaTheme="minorEastAsia"/>
        </w:rPr>
        <w:t xml:space="preserve"> Organisationen und Nachbarschaftsinitiativen hätten kein Zuhause mehr.</w:t>
      </w:r>
    </w:p>
    <w:p w14:paraId="4C688E97" w14:textId="35FDBEB9" w:rsidR="000629BC" w:rsidRPr="00BA60DC" w:rsidRDefault="70CAA945" w:rsidP="70CAA945">
      <w:pPr>
        <w:pStyle w:val="Listenabsatz"/>
        <w:numPr>
          <w:ilvl w:val="0"/>
          <w:numId w:val="3"/>
        </w:numPr>
        <w:rPr>
          <w:rFonts w:asciiTheme="minorEastAsia" w:eastAsiaTheme="minorEastAsia" w:hAnsiTheme="minorEastAsia" w:cstheme="minorEastAsia"/>
        </w:rPr>
      </w:pPr>
      <w:r w:rsidRPr="70CAA945">
        <w:rPr>
          <w:rFonts w:eastAsiaTheme="minorEastAsia"/>
        </w:rPr>
        <w:t>Ein Kiez von ca. 7.000 Menschen verlöre sein sozio-kulturelles Zentrum, ca. 30 Freiwillige ihren Wirkungsort und 16 Menschen ihren Arbeitsplatz.</w:t>
      </w:r>
    </w:p>
    <w:p w14:paraId="232A9804" w14:textId="3D32E716" w:rsidR="000629BC" w:rsidRPr="00BA60DC" w:rsidRDefault="70CAA945" w:rsidP="70CAA945">
      <w:pPr>
        <w:pStyle w:val="Listenabsatz"/>
        <w:numPr>
          <w:ilvl w:val="0"/>
          <w:numId w:val="3"/>
        </w:numPr>
        <w:rPr>
          <w:rFonts w:eastAsiaTheme="minorEastAsia"/>
          <w:color w:val="000000" w:themeColor="text1"/>
        </w:rPr>
      </w:pPr>
      <w:r w:rsidRPr="70CAA945">
        <w:rPr>
          <w:rFonts w:eastAsiaTheme="minorEastAsia"/>
          <w:color w:val="000000" w:themeColor="text1"/>
        </w:rPr>
        <w:t>2 Menschen in Teilzeit, 2 Honorarkräfte und</w:t>
      </w:r>
      <w:r w:rsidRPr="70CAA945">
        <w:rPr>
          <w:rFonts w:ascii="Calibri" w:eastAsia="Calibri" w:hAnsi="Calibri" w:cs="Calibri"/>
          <w:color w:val="000000" w:themeColor="text1"/>
        </w:rPr>
        <w:t xml:space="preserve"> Ehrenamtliche </w:t>
      </w:r>
      <w:r w:rsidRPr="70CAA945">
        <w:rPr>
          <w:rFonts w:eastAsiaTheme="minorEastAsia"/>
          <w:color w:val="000000" w:themeColor="text1"/>
        </w:rPr>
        <w:t>koordinieren und integrieren darüber hinaus</w:t>
      </w:r>
    </w:p>
    <w:p w14:paraId="3386DFC0" w14:textId="5D853469" w:rsidR="000629BC" w:rsidRPr="00BA60DC" w:rsidRDefault="70CAA945" w:rsidP="70CAA945">
      <w:pPr>
        <w:ind w:firstLine="708"/>
        <w:rPr>
          <w:rFonts w:eastAsiaTheme="minorEastAsia"/>
          <w:color w:val="000000" w:themeColor="text1"/>
        </w:rPr>
      </w:pPr>
      <w:r w:rsidRPr="70CAA945">
        <w:rPr>
          <w:rFonts w:eastAsiaTheme="minorEastAsia"/>
          <w:color w:val="000000" w:themeColor="text1"/>
        </w:rPr>
        <w:t>3 Langzeitarbeitslose im Rahmen des 16i Programms</w:t>
      </w:r>
    </w:p>
    <w:p w14:paraId="262416A1" w14:textId="23E38885" w:rsidR="000629BC" w:rsidRPr="00BA60DC" w:rsidRDefault="70CAA945" w:rsidP="70CAA945">
      <w:pPr>
        <w:ind w:firstLine="708"/>
        <w:rPr>
          <w:rFonts w:eastAsiaTheme="minorEastAsia"/>
          <w:color w:val="000000" w:themeColor="text1"/>
        </w:rPr>
      </w:pPr>
      <w:r w:rsidRPr="70CAA945">
        <w:rPr>
          <w:rFonts w:eastAsiaTheme="minorEastAsia"/>
          <w:color w:val="000000" w:themeColor="text1"/>
        </w:rPr>
        <w:t>6 Arbeitslose in Rahmen des Pilotprojektes Solidarisches Grundeinkommen</w:t>
      </w:r>
    </w:p>
    <w:p w14:paraId="173BD8DE" w14:textId="18DECD84" w:rsidR="000629BC" w:rsidRPr="00BA60DC" w:rsidRDefault="70CAA945" w:rsidP="70CAA945">
      <w:pPr>
        <w:ind w:firstLine="708"/>
        <w:rPr>
          <w:rFonts w:eastAsiaTheme="minorEastAsia"/>
          <w:color w:val="000000" w:themeColor="text1"/>
        </w:rPr>
      </w:pPr>
      <w:r w:rsidRPr="70CAA945">
        <w:rPr>
          <w:rFonts w:eastAsiaTheme="minorEastAsia"/>
          <w:color w:val="000000" w:themeColor="text1"/>
        </w:rPr>
        <w:t>Einen Arbeitslosen in MAE Stelle</w:t>
      </w:r>
    </w:p>
    <w:p w14:paraId="1EFE93D8" w14:textId="7E859750" w:rsidR="000629BC" w:rsidRPr="00BA60DC" w:rsidRDefault="70CAA945" w:rsidP="70CAA945">
      <w:pPr>
        <w:ind w:firstLine="708"/>
        <w:rPr>
          <w:rFonts w:eastAsiaTheme="minorEastAsia"/>
          <w:color w:val="000000" w:themeColor="text1"/>
        </w:rPr>
      </w:pPr>
      <w:r w:rsidRPr="70CAA945">
        <w:rPr>
          <w:rFonts w:eastAsiaTheme="minorEastAsia"/>
          <w:color w:val="000000" w:themeColor="text1"/>
        </w:rPr>
        <w:t>einen Bundesfreiwilligen</w:t>
      </w:r>
    </w:p>
    <w:p w14:paraId="69632CE7" w14:textId="60F69B83" w:rsidR="000629BC" w:rsidRPr="00BA60DC" w:rsidRDefault="70CAA945" w:rsidP="70CAA945">
      <w:pPr>
        <w:ind w:firstLine="708"/>
        <w:rPr>
          <w:rFonts w:eastAsiaTheme="minorEastAsia"/>
          <w:color w:val="000000" w:themeColor="text1"/>
        </w:rPr>
      </w:pPr>
      <w:r w:rsidRPr="70CAA945">
        <w:rPr>
          <w:rFonts w:eastAsiaTheme="minorEastAsia"/>
          <w:color w:val="000000" w:themeColor="text1"/>
        </w:rPr>
        <w:t xml:space="preserve">eine Freiwillige des Europäischen </w:t>
      </w:r>
      <w:proofErr w:type="spellStart"/>
      <w:r w:rsidRPr="70CAA945">
        <w:rPr>
          <w:rFonts w:eastAsiaTheme="minorEastAsia"/>
          <w:color w:val="000000" w:themeColor="text1"/>
        </w:rPr>
        <w:t>SozialCorps</w:t>
      </w:r>
      <w:proofErr w:type="spellEnd"/>
      <w:r w:rsidRPr="70CAA945">
        <w:rPr>
          <w:rFonts w:eastAsiaTheme="minorEastAsia"/>
          <w:color w:val="000000" w:themeColor="text1"/>
        </w:rPr>
        <w:t xml:space="preserve"> (ESF)</w:t>
      </w:r>
    </w:p>
    <w:p w14:paraId="51E9A577" w14:textId="497C28A9" w:rsidR="000629BC" w:rsidRPr="00BA60DC" w:rsidRDefault="000629BC" w:rsidP="70CAA945">
      <w:pPr>
        <w:rPr>
          <w:rFonts w:eastAsiaTheme="minorEastAsia"/>
          <w:color w:val="000000" w:themeColor="text1"/>
        </w:rPr>
      </w:pPr>
    </w:p>
    <w:p w14:paraId="35F2590E" w14:textId="684FEE29" w:rsidR="000629BC" w:rsidRPr="00BA60DC" w:rsidRDefault="70CAA945" w:rsidP="70CAA945">
      <w:pPr>
        <w:spacing w:line="259" w:lineRule="auto"/>
        <w:rPr>
          <w:rFonts w:eastAsiaTheme="minorEastAsia"/>
          <w:color w:val="000000" w:themeColor="text1"/>
        </w:rPr>
      </w:pPr>
      <w:r w:rsidRPr="70CAA945">
        <w:rPr>
          <w:rFonts w:eastAsiaTheme="minorEastAsia"/>
          <w:color w:val="000000" w:themeColor="text1"/>
        </w:rPr>
        <w:t xml:space="preserve">Herr </w:t>
      </w:r>
      <w:proofErr w:type="spellStart"/>
      <w:r w:rsidRPr="70CAA945">
        <w:rPr>
          <w:rFonts w:eastAsiaTheme="minorEastAsia"/>
          <w:color w:val="000000" w:themeColor="text1"/>
        </w:rPr>
        <w:t>Kollatz</w:t>
      </w:r>
      <w:proofErr w:type="spellEnd"/>
      <w:r w:rsidRPr="70CAA945">
        <w:rPr>
          <w:rFonts w:eastAsiaTheme="minorEastAsia"/>
          <w:color w:val="000000" w:themeColor="text1"/>
        </w:rPr>
        <w:t xml:space="preserve">, wir hätten auch Vorschläge für Einsparpotentiale aus unserer Erfahrung mit den Menschen vor Ort. Reden Sie mit uns - gemeinsam schaffen wir das! </w:t>
      </w:r>
    </w:p>
    <w:p w14:paraId="10D55E80" w14:textId="15A465E0" w:rsidR="000629BC" w:rsidRPr="00BA60DC" w:rsidRDefault="000629BC" w:rsidP="3F3F1536">
      <w:pPr>
        <w:spacing w:line="259" w:lineRule="auto"/>
        <w:rPr>
          <w:rFonts w:eastAsiaTheme="minorEastAsia"/>
          <w:color w:val="000000" w:themeColor="text1"/>
        </w:rPr>
      </w:pPr>
    </w:p>
    <w:p w14:paraId="606A1147" w14:textId="23B8D732" w:rsidR="000629BC" w:rsidRPr="00BA60DC" w:rsidRDefault="70CAA945" w:rsidP="70CAA945">
      <w:pPr>
        <w:spacing w:line="259" w:lineRule="auto"/>
        <w:rPr>
          <w:rFonts w:eastAsiaTheme="minorEastAsia"/>
          <w:color w:val="000000" w:themeColor="text1"/>
        </w:rPr>
      </w:pPr>
      <w:r w:rsidRPr="70CAA945">
        <w:rPr>
          <w:rFonts w:eastAsiaTheme="minorEastAsia"/>
          <w:color w:val="000000" w:themeColor="text1"/>
        </w:rPr>
        <w:t xml:space="preserve">Mit freundlichem Gruß, </w:t>
      </w:r>
    </w:p>
    <w:p w14:paraId="621C3399" w14:textId="743C8696" w:rsidR="000629BC" w:rsidRPr="00BA60DC" w:rsidRDefault="000629BC" w:rsidP="70CAA945">
      <w:pPr>
        <w:rPr>
          <w:rFonts w:eastAsiaTheme="minorEastAsia"/>
          <w:color w:val="000000" w:themeColor="text1"/>
        </w:rPr>
      </w:pPr>
    </w:p>
    <w:p w14:paraId="471AEA8B" w14:textId="535B5754" w:rsidR="70CAA945" w:rsidRDefault="70CAA945" w:rsidP="70CAA945">
      <w:pPr>
        <w:rPr>
          <w:rFonts w:eastAsiaTheme="minorEastAsia"/>
          <w:color w:val="000000" w:themeColor="text1"/>
        </w:rPr>
      </w:pPr>
    </w:p>
    <w:p w14:paraId="7CB6ACC3" w14:textId="4CEDE587" w:rsidR="70CAA945" w:rsidRDefault="70CAA945" w:rsidP="70CAA945">
      <w:pPr>
        <w:rPr>
          <w:rFonts w:eastAsiaTheme="minorEastAsia"/>
          <w:b/>
          <w:bCs/>
          <w:color w:val="2A2A2A"/>
        </w:rPr>
      </w:pPr>
      <w:r w:rsidRPr="70CAA945">
        <w:rPr>
          <w:rFonts w:eastAsiaTheme="minorEastAsia"/>
          <w:b/>
          <w:bCs/>
          <w:color w:val="2A2A2A"/>
        </w:rPr>
        <w:t>Integrationsausschuss:</w:t>
      </w:r>
    </w:p>
    <w:p w14:paraId="3C6869FE" w14:textId="5735423A" w:rsidR="70CAA945" w:rsidRDefault="00E40475" w:rsidP="70CAA945">
      <w:pPr>
        <w:rPr>
          <w:rFonts w:eastAsiaTheme="minorEastAsia"/>
          <w:color w:val="2A2A2A"/>
        </w:rPr>
      </w:pPr>
      <w:hyperlink r:id="rId8">
        <w:r w:rsidR="70CAA945" w:rsidRPr="70CAA945">
          <w:rPr>
            <w:rFonts w:eastAsiaTheme="minorEastAsia"/>
            <w:color w:val="2A2A2A"/>
          </w:rPr>
          <w:t>tas@linksfraktion.berlin</w:t>
        </w:r>
      </w:hyperlink>
      <w:r w:rsidR="70CAA945" w:rsidRPr="70CAA945">
        <w:rPr>
          <w:rFonts w:eastAsiaTheme="minorEastAsia"/>
          <w:color w:val="2A2A2A"/>
        </w:rPr>
        <w:t xml:space="preserve">; </w:t>
      </w:r>
      <w:hyperlink r:id="rId9">
        <w:r w:rsidR="70CAA945" w:rsidRPr="70CAA945">
          <w:rPr>
            <w:rFonts w:eastAsiaTheme="minorEastAsia"/>
            <w:color w:val="2A2A2A"/>
          </w:rPr>
          <w:t>bettina.jarasch@gruene-fraktion.berlin</w:t>
        </w:r>
      </w:hyperlink>
      <w:r w:rsidR="70CAA945" w:rsidRPr="70CAA945">
        <w:rPr>
          <w:rFonts w:eastAsiaTheme="minorEastAsia"/>
          <w:color w:val="2A2A2A"/>
        </w:rPr>
        <w:t xml:space="preserve"> ; </w:t>
      </w:r>
      <w:hyperlink r:id="rId10">
        <w:r w:rsidR="70CAA945" w:rsidRPr="70CAA945">
          <w:rPr>
            <w:rFonts w:eastAsiaTheme="minorEastAsia"/>
            <w:color w:val="2A2A2A"/>
          </w:rPr>
          <w:t>lars.duesterhoeft@spd.parlament-berlin.de</w:t>
        </w:r>
      </w:hyperlink>
      <w:r w:rsidR="70CAA945" w:rsidRPr="70CAA945">
        <w:rPr>
          <w:rFonts w:eastAsiaTheme="minorEastAsia"/>
          <w:color w:val="2A2A2A"/>
        </w:rPr>
        <w:t xml:space="preserve"> ; </w:t>
      </w:r>
      <w:hyperlink r:id="rId11">
        <w:r w:rsidR="70CAA945" w:rsidRPr="70CAA945">
          <w:rPr>
            <w:rFonts w:eastAsiaTheme="minorEastAsia"/>
            <w:color w:val="2A2A2A"/>
          </w:rPr>
          <w:t>penn@cdu-fraktion.berlin.de</w:t>
        </w:r>
      </w:hyperlink>
      <w:r w:rsidR="70CAA945" w:rsidRPr="70CAA945">
        <w:rPr>
          <w:rFonts w:eastAsiaTheme="minorEastAsia"/>
          <w:color w:val="2A2A2A"/>
        </w:rPr>
        <w:t xml:space="preserve"> ; </w:t>
      </w:r>
      <w:hyperlink r:id="rId12">
        <w:r w:rsidR="70CAA945" w:rsidRPr="70CAA945">
          <w:rPr>
            <w:rFonts w:eastAsiaTheme="minorEastAsia"/>
            <w:color w:val="2A2A2A"/>
          </w:rPr>
          <w:t>info@derya-caglar.de</w:t>
        </w:r>
      </w:hyperlink>
      <w:r w:rsidR="70CAA945" w:rsidRPr="70CAA945">
        <w:rPr>
          <w:rFonts w:eastAsiaTheme="minorEastAsia"/>
          <w:color w:val="2A2A2A"/>
        </w:rPr>
        <w:t xml:space="preserve"> ; </w:t>
      </w:r>
      <w:hyperlink r:id="rId13">
        <w:r w:rsidR="70CAA945" w:rsidRPr="70CAA945">
          <w:rPr>
            <w:rFonts w:eastAsiaTheme="minorEastAsia"/>
            <w:color w:val="2A2A2A"/>
          </w:rPr>
          <w:t>info@bettina-koenig.de</w:t>
        </w:r>
      </w:hyperlink>
      <w:r w:rsidR="70CAA945" w:rsidRPr="70CAA945">
        <w:rPr>
          <w:rFonts w:eastAsiaTheme="minorEastAsia"/>
          <w:color w:val="2A2A2A"/>
        </w:rPr>
        <w:t xml:space="preserve"> ; </w:t>
      </w:r>
      <w:hyperlink r:id="rId14">
        <w:r w:rsidR="70CAA945" w:rsidRPr="70CAA945">
          <w:rPr>
            <w:rFonts w:eastAsiaTheme="minorEastAsia"/>
            <w:color w:val="2A2A2A"/>
          </w:rPr>
          <w:t>uelker.radziwill@spd.parlament-berlin.de</w:t>
        </w:r>
      </w:hyperlink>
      <w:r w:rsidR="70CAA945" w:rsidRPr="70CAA945">
        <w:rPr>
          <w:rFonts w:eastAsiaTheme="minorEastAsia"/>
          <w:color w:val="2A2A2A"/>
        </w:rPr>
        <w:t xml:space="preserve"> ; </w:t>
      </w:r>
      <w:hyperlink r:id="rId15">
        <w:r w:rsidR="70CAA945" w:rsidRPr="70CAA945">
          <w:rPr>
            <w:rFonts w:eastAsiaTheme="minorEastAsia"/>
            <w:color w:val="2A2A2A"/>
          </w:rPr>
          <w:t>schultze-berndt@cdu-fraktion.berlin.de</w:t>
        </w:r>
      </w:hyperlink>
      <w:r w:rsidR="70CAA945" w:rsidRPr="70CAA945">
        <w:rPr>
          <w:rFonts w:eastAsiaTheme="minorEastAsia"/>
          <w:color w:val="2A2A2A"/>
        </w:rPr>
        <w:t xml:space="preserve"> : </w:t>
      </w:r>
      <w:hyperlink r:id="rId16">
        <w:r w:rsidR="70CAA945" w:rsidRPr="70CAA945">
          <w:rPr>
            <w:rFonts w:eastAsiaTheme="minorEastAsia"/>
            <w:color w:val="2A2A2A"/>
          </w:rPr>
          <w:t>buero@cornelia-seibeld.de</w:t>
        </w:r>
      </w:hyperlink>
      <w:r w:rsidR="70CAA945" w:rsidRPr="70CAA945">
        <w:rPr>
          <w:rFonts w:eastAsiaTheme="minorEastAsia"/>
          <w:color w:val="2A2A2A"/>
        </w:rPr>
        <w:t xml:space="preserve"> ; </w:t>
      </w:r>
      <w:hyperlink r:id="rId17">
        <w:r w:rsidR="70CAA945" w:rsidRPr="70CAA945">
          <w:rPr>
            <w:rFonts w:eastAsiaTheme="minorEastAsia"/>
            <w:color w:val="2A2A2A"/>
          </w:rPr>
          <w:t>info@andreas-statzkowski.de</w:t>
        </w:r>
      </w:hyperlink>
      <w:r w:rsidR="70CAA945" w:rsidRPr="70CAA945">
        <w:rPr>
          <w:rFonts w:eastAsiaTheme="minorEastAsia"/>
          <w:color w:val="2A2A2A"/>
        </w:rPr>
        <w:t xml:space="preserve"> ; </w:t>
      </w:r>
      <w:hyperlink r:id="rId18">
        <w:r w:rsidR="70CAA945" w:rsidRPr="70CAA945">
          <w:rPr>
            <w:rFonts w:eastAsiaTheme="minorEastAsia"/>
            <w:color w:val="2A2A2A"/>
          </w:rPr>
          <w:t>fuchs@linksfraktion.berlin</w:t>
        </w:r>
      </w:hyperlink>
      <w:r w:rsidR="70CAA945" w:rsidRPr="70CAA945">
        <w:rPr>
          <w:rFonts w:eastAsiaTheme="minorEastAsia"/>
          <w:color w:val="2A2A2A"/>
        </w:rPr>
        <w:t xml:space="preserve"> ; </w:t>
      </w:r>
      <w:hyperlink r:id="rId19">
        <w:r w:rsidR="70CAA945" w:rsidRPr="70CAA945">
          <w:rPr>
            <w:rFonts w:eastAsiaTheme="minorEastAsia"/>
            <w:color w:val="2A2A2A"/>
          </w:rPr>
          <w:t>i.schmidt@linksfraktion.berlin</w:t>
        </w:r>
      </w:hyperlink>
      <w:r w:rsidR="70CAA945" w:rsidRPr="70CAA945">
        <w:rPr>
          <w:rFonts w:eastAsiaTheme="minorEastAsia"/>
          <w:color w:val="2A2A2A"/>
        </w:rPr>
        <w:t xml:space="preserve"> ; </w:t>
      </w:r>
      <w:hyperlink r:id="rId20">
        <w:r w:rsidR="70CAA945" w:rsidRPr="70CAA945">
          <w:rPr>
            <w:rFonts w:eastAsiaTheme="minorEastAsia"/>
            <w:color w:val="2A2A2A"/>
          </w:rPr>
          <w:t>schubert@linksfraktion.berlin</w:t>
        </w:r>
      </w:hyperlink>
      <w:r w:rsidR="70CAA945" w:rsidRPr="70CAA945">
        <w:rPr>
          <w:rFonts w:eastAsiaTheme="minorEastAsia"/>
          <w:color w:val="2A2A2A"/>
        </w:rPr>
        <w:t xml:space="preserve"> ; </w:t>
      </w:r>
      <w:hyperlink r:id="rId21">
        <w:r w:rsidR="70CAA945" w:rsidRPr="70CAA945">
          <w:rPr>
            <w:rFonts w:eastAsiaTheme="minorEastAsia"/>
            <w:color w:val="2A2A2A"/>
          </w:rPr>
          <w:t>sabine.bangert@gruene-fraktion.berlin</w:t>
        </w:r>
      </w:hyperlink>
      <w:r w:rsidR="70CAA945" w:rsidRPr="70CAA945">
        <w:rPr>
          <w:rFonts w:eastAsiaTheme="minorEastAsia"/>
          <w:color w:val="2A2A2A"/>
        </w:rPr>
        <w:t xml:space="preserve"> ; </w:t>
      </w:r>
      <w:hyperlink r:id="rId22">
        <w:r w:rsidR="70CAA945" w:rsidRPr="70CAA945">
          <w:rPr>
            <w:rFonts w:eastAsiaTheme="minorEastAsia"/>
            <w:color w:val="2A2A2A"/>
          </w:rPr>
          <w:t>susanna.kahlefeld@gruene-fraktion.berlin</w:t>
        </w:r>
      </w:hyperlink>
      <w:r w:rsidR="70CAA945" w:rsidRPr="70CAA945">
        <w:rPr>
          <w:rFonts w:eastAsiaTheme="minorEastAsia"/>
          <w:color w:val="2A2A2A"/>
        </w:rPr>
        <w:t xml:space="preserve"> ; </w:t>
      </w:r>
      <w:hyperlink r:id="rId23">
        <w:r w:rsidR="70CAA945" w:rsidRPr="70CAA945">
          <w:rPr>
            <w:rFonts w:eastAsiaTheme="minorEastAsia"/>
            <w:color w:val="2A2A2A"/>
          </w:rPr>
          <w:t>fatos.topac@gruene-fraktion.berlin</w:t>
        </w:r>
      </w:hyperlink>
      <w:r w:rsidR="70CAA945" w:rsidRPr="70CAA945">
        <w:rPr>
          <w:rFonts w:eastAsiaTheme="minorEastAsia"/>
          <w:color w:val="2A2A2A"/>
        </w:rPr>
        <w:t xml:space="preserve"> ; </w:t>
      </w:r>
      <w:hyperlink r:id="rId24">
        <w:r w:rsidR="70CAA945" w:rsidRPr="70CAA945">
          <w:rPr>
            <w:rFonts w:eastAsiaTheme="minorEastAsia"/>
            <w:color w:val="2A2A2A"/>
          </w:rPr>
          <w:t>thomas.seerig@fdp-fraktion.berlin</w:t>
        </w:r>
      </w:hyperlink>
      <w:r w:rsidR="70CAA945" w:rsidRPr="70CAA945">
        <w:rPr>
          <w:rFonts w:eastAsiaTheme="minorEastAsia"/>
          <w:color w:val="2A2A2A"/>
        </w:rPr>
        <w:t xml:space="preserve"> ; </w:t>
      </w:r>
    </w:p>
    <w:p w14:paraId="7F80A13B" w14:textId="60B04F28" w:rsidR="70CAA945" w:rsidRDefault="70CAA945" w:rsidP="70CAA945">
      <w:pPr>
        <w:rPr>
          <w:rFonts w:eastAsiaTheme="minorEastAsia"/>
          <w:color w:val="2A2A2A"/>
        </w:rPr>
      </w:pPr>
      <w:proofErr w:type="spellStart"/>
      <w:proofErr w:type="gramStart"/>
      <w:r w:rsidRPr="70CAA945">
        <w:rPr>
          <w:rFonts w:eastAsiaTheme="minorEastAsia"/>
          <w:color w:val="2A2A2A"/>
        </w:rPr>
        <w:t>bachmann@afd-fraktion.berlin</w:t>
      </w:r>
      <w:proofErr w:type="spellEnd"/>
      <w:r w:rsidRPr="70CAA945">
        <w:rPr>
          <w:rFonts w:eastAsiaTheme="minorEastAsia"/>
          <w:color w:val="2A2A2A"/>
        </w:rPr>
        <w:t xml:space="preserve"> ;</w:t>
      </w:r>
      <w:proofErr w:type="gramEnd"/>
      <w:r w:rsidRPr="70CAA945">
        <w:rPr>
          <w:rFonts w:eastAsiaTheme="minorEastAsia"/>
          <w:color w:val="2A2A2A"/>
        </w:rPr>
        <w:t xml:space="preserve"> </w:t>
      </w:r>
      <w:hyperlink r:id="rId25">
        <w:r w:rsidRPr="70CAA945">
          <w:rPr>
            <w:rFonts w:eastAsiaTheme="minorEastAsia"/>
            <w:color w:val="2A2A2A"/>
          </w:rPr>
          <w:t>wild@wild-agh.de</w:t>
        </w:r>
      </w:hyperlink>
      <w:r w:rsidRPr="70CAA945">
        <w:rPr>
          <w:rFonts w:eastAsiaTheme="minorEastAsia"/>
          <w:color w:val="2A2A2A"/>
        </w:rPr>
        <w:t xml:space="preserve"> </w:t>
      </w:r>
    </w:p>
    <w:p w14:paraId="09282197" w14:textId="1DD19F25" w:rsidR="70CAA945" w:rsidRDefault="70CAA945" w:rsidP="70CAA945">
      <w:pPr>
        <w:rPr>
          <w:rFonts w:eastAsiaTheme="minorEastAsia"/>
          <w:b/>
          <w:bCs/>
          <w:color w:val="2A2A2A"/>
        </w:rPr>
      </w:pPr>
      <w:r w:rsidRPr="70CAA945">
        <w:rPr>
          <w:rFonts w:eastAsiaTheme="minorEastAsia"/>
          <w:b/>
          <w:bCs/>
          <w:color w:val="2A2A2A"/>
        </w:rPr>
        <w:t>Ausschuss für bürgerschaftliches Engagement und Partizipation</w:t>
      </w:r>
    </w:p>
    <w:p w14:paraId="106DD2F6" w14:textId="5DA96653" w:rsidR="70CAA945" w:rsidRDefault="00E40475" w:rsidP="70CAA945">
      <w:pPr>
        <w:rPr>
          <w:rFonts w:eastAsiaTheme="minorEastAsia"/>
          <w:color w:val="2A2A2A"/>
        </w:rPr>
      </w:pPr>
      <w:hyperlink r:id="rId26">
        <w:r w:rsidR="70CAA945" w:rsidRPr="70CAA945">
          <w:rPr>
            <w:rStyle w:val="Hyperlink"/>
            <w:rFonts w:eastAsiaTheme="minorEastAsia"/>
          </w:rPr>
          <w:t>bernd.schloemer@fdp-fraktion.berlin</w:t>
        </w:r>
      </w:hyperlink>
      <w:r w:rsidR="70CAA945" w:rsidRPr="70CAA945">
        <w:rPr>
          <w:rFonts w:eastAsiaTheme="minorEastAsia"/>
          <w:color w:val="2A2A2A"/>
        </w:rPr>
        <w:t xml:space="preserve"> ; </w:t>
      </w:r>
      <w:hyperlink r:id="rId27">
        <w:r w:rsidR="70CAA945" w:rsidRPr="70CAA945">
          <w:rPr>
            <w:rStyle w:val="Hyperlink"/>
            <w:rFonts w:eastAsiaTheme="minorEastAsia"/>
          </w:rPr>
          <w:t>maren.jasper-winter@fdp-fraktion.berlin</w:t>
        </w:r>
      </w:hyperlink>
      <w:r w:rsidR="70CAA945" w:rsidRPr="70CAA945">
        <w:rPr>
          <w:rFonts w:eastAsiaTheme="minorEastAsia"/>
          <w:color w:val="2A2A2A"/>
        </w:rPr>
        <w:t xml:space="preserve"> ; </w:t>
      </w:r>
      <w:hyperlink r:id="rId28">
        <w:r w:rsidR="70CAA945" w:rsidRPr="70CAA945">
          <w:rPr>
            <w:rStyle w:val="Hyperlink"/>
            <w:rFonts w:eastAsiaTheme="minorEastAsia"/>
          </w:rPr>
          <w:t>Dr.Bronson@afd.berlin</w:t>
        </w:r>
      </w:hyperlink>
      <w:r w:rsidR="70CAA945" w:rsidRPr="70CAA945">
        <w:rPr>
          <w:rFonts w:eastAsiaTheme="minorEastAsia"/>
          <w:color w:val="2A2A2A"/>
        </w:rPr>
        <w:t xml:space="preserve"> ; </w:t>
      </w:r>
      <w:hyperlink r:id="rId29">
        <w:r w:rsidR="70CAA945" w:rsidRPr="70CAA945">
          <w:rPr>
            <w:rStyle w:val="Hyperlink"/>
            <w:rFonts w:eastAsiaTheme="minorEastAsia"/>
          </w:rPr>
          <w:t>stefan.taschner@gruene-fraktion.berlin</w:t>
        </w:r>
      </w:hyperlink>
      <w:r w:rsidR="70CAA945" w:rsidRPr="70CAA945">
        <w:rPr>
          <w:rFonts w:eastAsiaTheme="minorEastAsia"/>
          <w:color w:val="2A2A2A"/>
        </w:rPr>
        <w:t xml:space="preserve"> ; </w:t>
      </w:r>
      <w:hyperlink r:id="rId30">
        <w:r w:rsidR="70CAA945" w:rsidRPr="70CAA945">
          <w:rPr>
            <w:rStyle w:val="Hyperlink"/>
            <w:rFonts w:eastAsiaTheme="minorEastAsia"/>
          </w:rPr>
          <w:t>notker.schweikhardt@gruene-fraktion.berlin</w:t>
        </w:r>
      </w:hyperlink>
      <w:r w:rsidR="70CAA945" w:rsidRPr="70CAA945">
        <w:rPr>
          <w:rFonts w:eastAsiaTheme="minorEastAsia"/>
          <w:color w:val="2A2A2A"/>
        </w:rPr>
        <w:t xml:space="preserve"> ; </w:t>
      </w:r>
      <w:hyperlink r:id="rId31">
        <w:r w:rsidR="70CAA945" w:rsidRPr="70CAA945">
          <w:rPr>
            <w:rStyle w:val="Hyperlink"/>
            <w:rFonts w:eastAsiaTheme="minorEastAsia"/>
          </w:rPr>
          <w:t>klein@linksfraktion.berlin</w:t>
        </w:r>
      </w:hyperlink>
      <w:r w:rsidR="70CAA945" w:rsidRPr="70CAA945">
        <w:rPr>
          <w:rFonts w:eastAsiaTheme="minorEastAsia"/>
          <w:color w:val="2A2A2A"/>
        </w:rPr>
        <w:t xml:space="preserve"> ; </w:t>
      </w:r>
      <w:hyperlink r:id="rId32">
        <w:r w:rsidR="70CAA945" w:rsidRPr="70CAA945">
          <w:rPr>
            <w:rStyle w:val="Hyperlink"/>
            <w:rFonts w:eastAsiaTheme="minorEastAsia"/>
          </w:rPr>
          <w:t>standfuss@cdu-fraktion.berlin.de</w:t>
        </w:r>
      </w:hyperlink>
      <w:r w:rsidR="70CAA945" w:rsidRPr="70CAA945">
        <w:rPr>
          <w:rFonts w:eastAsiaTheme="minorEastAsia"/>
          <w:color w:val="2A2A2A"/>
        </w:rPr>
        <w:t xml:space="preserve"> ; </w:t>
      </w:r>
      <w:hyperlink r:id="rId33">
        <w:r w:rsidR="70CAA945" w:rsidRPr="70CAA945">
          <w:rPr>
            <w:rStyle w:val="Hyperlink"/>
            <w:rFonts w:eastAsiaTheme="minorEastAsia"/>
          </w:rPr>
          <w:t>friederici@cdu-fraktion.berlin.de</w:t>
        </w:r>
      </w:hyperlink>
      <w:r w:rsidR="70CAA945" w:rsidRPr="70CAA945">
        <w:rPr>
          <w:rFonts w:eastAsiaTheme="minorEastAsia"/>
          <w:color w:val="2A2A2A"/>
        </w:rPr>
        <w:t xml:space="preserve"> ; </w:t>
      </w:r>
      <w:hyperlink r:id="rId34">
        <w:r w:rsidR="70CAA945" w:rsidRPr="70CAA945">
          <w:rPr>
            <w:rStyle w:val="Hyperlink"/>
            <w:rFonts w:eastAsiaTheme="minorEastAsia"/>
          </w:rPr>
          <w:t>demirbueken-wegner@cdu-fraktion.berlin.de</w:t>
        </w:r>
      </w:hyperlink>
      <w:r w:rsidR="70CAA945" w:rsidRPr="70CAA945">
        <w:rPr>
          <w:rFonts w:eastAsiaTheme="minorEastAsia"/>
          <w:color w:val="2A2A2A"/>
        </w:rPr>
        <w:t xml:space="preserve"> ; </w:t>
      </w:r>
      <w:hyperlink r:id="rId35">
        <w:r w:rsidR="70CAA945" w:rsidRPr="70CAA945">
          <w:rPr>
            <w:rStyle w:val="Hyperlink"/>
            <w:rFonts w:eastAsiaTheme="minorEastAsia"/>
          </w:rPr>
          <w:t>uelker.radziwill@spd.parlament-berlin.de</w:t>
        </w:r>
      </w:hyperlink>
      <w:r w:rsidR="70CAA945" w:rsidRPr="70CAA945">
        <w:rPr>
          <w:rFonts w:eastAsiaTheme="minorEastAsia"/>
          <w:color w:val="2A2A2A"/>
        </w:rPr>
        <w:t xml:space="preserve"> ; </w:t>
      </w:r>
      <w:hyperlink r:id="rId36">
        <w:r w:rsidR="70CAA945" w:rsidRPr="70CAA945">
          <w:rPr>
            <w:rStyle w:val="Hyperlink"/>
            <w:rFonts w:eastAsiaTheme="minorEastAsia"/>
          </w:rPr>
          <w:t>kontakt@joschka-langenbrinck.de</w:t>
        </w:r>
      </w:hyperlink>
      <w:r w:rsidR="70CAA945" w:rsidRPr="70CAA945">
        <w:rPr>
          <w:rFonts w:eastAsiaTheme="minorEastAsia"/>
          <w:color w:val="2A2A2A"/>
        </w:rPr>
        <w:t xml:space="preserve"> ; </w:t>
      </w:r>
      <w:hyperlink r:id="rId37">
        <w:r w:rsidR="70CAA945" w:rsidRPr="70CAA945">
          <w:rPr>
            <w:rStyle w:val="Hyperlink"/>
            <w:rFonts w:eastAsiaTheme="minorEastAsia"/>
          </w:rPr>
          <w:t>team@bettina-domer.de</w:t>
        </w:r>
      </w:hyperlink>
      <w:r w:rsidR="70CAA945" w:rsidRPr="70CAA945">
        <w:rPr>
          <w:rFonts w:eastAsiaTheme="minorEastAsia"/>
          <w:color w:val="2A2A2A"/>
        </w:rPr>
        <w:t xml:space="preserve"> ; </w:t>
      </w:r>
      <w:hyperlink r:id="rId38">
        <w:r w:rsidR="70CAA945" w:rsidRPr="70CAA945">
          <w:rPr>
            <w:rStyle w:val="Hyperlink"/>
            <w:rFonts w:eastAsiaTheme="minorEastAsia"/>
          </w:rPr>
          <w:t>nicola.boecker-giannini@spd.parlament-berlin.de</w:t>
        </w:r>
      </w:hyperlink>
      <w:r w:rsidR="70CAA945" w:rsidRPr="70CAA945">
        <w:rPr>
          <w:rFonts w:eastAsiaTheme="minorEastAsia"/>
          <w:color w:val="2A2A2A"/>
        </w:rPr>
        <w:t xml:space="preserve"> ; </w:t>
      </w:r>
      <w:hyperlink r:id="rId39">
        <w:r w:rsidR="70CAA945" w:rsidRPr="70CAA945">
          <w:rPr>
            <w:rStyle w:val="Hyperlink"/>
            <w:rFonts w:eastAsiaTheme="minorEastAsia"/>
          </w:rPr>
          <w:t>j.auricht@afd-berlin.eu</w:t>
        </w:r>
      </w:hyperlink>
      <w:r w:rsidR="70CAA945" w:rsidRPr="70CAA945">
        <w:rPr>
          <w:rFonts w:eastAsiaTheme="minorEastAsia"/>
          <w:color w:val="2A2A2A"/>
        </w:rPr>
        <w:t xml:space="preserve"> ; </w:t>
      </w:r>
      <w:proofErr w:type="spellStart"/>
      <w:r w:rsidR="70CAA945" w:rsidRPr="70CAA945">
        <w:rPr>
          <w:rFonts w:eastAsiaTheme="minorEastAsia"/>
          <w:color w:val="2A2A2A"/>
        </w:rPr>
        <w:t>platta@linksfraktion.berlin</w:t>
      </w:r>
      <w:proofErr w:type="spellEnd"/>
    </w:p>
    <w:p w14:paraId="76C91ABE" w14:textId="74C15665" w:rsidR="70CAA945" w:rsidRDefault="70CAA945" w:rsidP="70CAA945">
      <w:pPr>
        <w:rPr>
          <w:rFonts w:eastAsiaTheme="minorEastAsia"/>
          <w:b/>
          <w:bCs/>
          <w:color w:val="2A2A2A"/>
        </w:rPr>
      </w:pPr>
      <w:r w:rsidRPr="70CAA945">
        <w:rPr>
          <w:rFonts w:eastAsiaTheme="minorEastAsia"/>
          <w:b/>
          <w:bCs/>
          <w:color w:val="2A2A2A"/>
        </w:rPr>
        <w:t>Haushaltsausschuss:</w:t>
      </w:r>
    </w:p>
    <w:p w14:paraId="63500E97" w14:textId="47A0BEBC" w:rsidR="70CAA945" w:rsidRDefault="00E40475" w:rsidP="70CAA945">
      <w:pPr>
        <w:rPr>
          <w:rFonts w:eastAsiaTheme="minorEastAsia"/>
          <w:color w:val="2A2A2A"/>
        </w:rPr>
      </w:pPr>
      <w:hyperlink r:id="rId40">
        <w:r w:rsidR="70CAA945" w:rsidRPr="70CAA945">
          <w:rPr>
            <w:rStyle w:val="Hyperlink"/>
            <w:rFonts w:eastAsiaTheme="minorEastAsia"/>
          </w:rPr>
          <w:t>sibylle.meister@fdp-fraktion.berlin</w:t>
        </w:r>
      </w:hyperlink>
      <w:r w:rsidR="70CAA945" w:rsidRPr="70CAA945">
        <w:rPr>
          <w:rFonts w:eastAsiaTheme="minorEastAsia"/>
          <w:color w:val="2A2A2A"/>
        </w:rPr>
        <w:t xml:space="preserve"> ; </w:t>
      </w:r>
      <w:hyperlink r:id="rId41">
        <w:r w:rsidR="70CAA945" w:rsidRPr="70CAA945">
          <w:rPr>
            <w:rStyle w:val="Hyperlink"/>
            <w:rFonts w:eastAsiaTheme="minorEastAsia"/>
          </w:rPr>
          <w:t>stefanfoerster@gmx.net</w:t>
        </w:r>
      </w:hyperlink>
      <w:r w:rsidR="70CAA945" w:rsidRPr="70CAA945">
        <w:rPr>
          <w:rFonts w:eastAsiaTheme="minorEastAsia"/>
          <w:color w:val="2A2A2A"/>
        </w:rPr>
        <w:t xml:space="preserve"> ; </w:t>
      </w:r>
      <w:hyperlink r:id="rId42">
        <w:r w:rsidR="70CAA945" w:rsidRPr="70CAA945">
          <w:rPr>
            <w:rStyle w:val="Hyperlink"/>
            <w:rFonts w:eastAsiaTheme="minorEastAsia"/>
          </w:rPr>
          <w:t>weiss@afd-fraktion.berlin</w:t>
        </w:r>
      </w:hyperlink>
      <w:r w:rsidR="70CAA945" w:rsidRPr="70CAA945">
        <w:rPr>
          <w:rFonts w:eastAsiaTheme="minorEastAsia"/>
          <w:color w:val="2A2A2A"/>
        </w:rPr>
        <w:t xml:space="preserve"> ; </w:t>
      </w:r>
      <w:hyperlink r:id="rId43">
        <w:r w:rsidR="70CAA945" w:rsidRPr="70CAA945">
          <w:rPr>
            <w:rStyle w:val="Hyperlink"/>
            <w:rFonts w:eastAsiaTheme="minorEastAsia"/>
          </w:rPr>
          <w:t>ubbelohde@afd-fraktion.berlin</w:t>
        </w:r>
      </w:hyperlink>
      <w:r w:rsidR="70CAA945" w:rsidRPr="70CAA945">
        <w:rPr>
          <w:rFonts w:eastAsiaTheme="minorEastAsia"/>
          <w:color w:val="2A2A2A"/>
        </w:rPr>
        <w:t xml:space="preserve"> ; </w:t>
      </w:r>
      <w:hyperlink r:id="rId44">
        <w:r w:rsidR="70CAA945" w:rsidRPr="70CAA945">
          <w:rPr>
            <w:rStyle w:val="Hyperlink"/>
            <w:rFonts w:eastAsiaTheme="minorEastAsia"/>
          </w:rPr>
          <w:t>hansel@afd-fraktion.berlin</w:t>
        </w:r>
      </w:hyperlink>
      <w:r w:rsidR="70CAA945" w:rsidRPr="70CAA945">
        <w:rPr>
          <w:rFonts w:eastAsiaTheme="minorEastAsia"/>
          <w:color w:val="2A2A2A"/>
        </w:rPr>
        <w:t xml:space="preserve"> ; </w:t>
      </w:r>
      <w:hyperlink r:id="rId45">
        <w:r w:rsidR="70CAA945" w:rsidRPr="70CAA945">
          <w:rPr>
            <w:rStyle w:val="Hyperlink"/>
            <w:rFonts w:eastAsiaTheme="minorEastAsia"/>
          </w:rPr>
          <w:t>brinker@afd-fraktion.berlin</w:t>
        </w:r>
      </w:hyperlink>
      <w:r w:rsidR="70CAA945" w:rsidRPr="70CAA945">
        <w:rPr>
          <w:rFonts w:eastAsiaTheme="minorEastAsia"/>
          <w:color w:val="2A2A2A"/>
        </w:rPr>
        <w:t xml:space="preserve"> ; </w:t>
      </w:r>
      <w:hyperlink r:id="rId46">
        <w:r w:rsidR="70CAA945" w:rsidRPr="70CAA945">
          <w:rPr>
            <w:rStyle w:val="Hyperlink"/>
            <w:rFonts w:eastAsiaTheme="minorEastAsia"/>
          </w:rPr>
          <w:t>stefan.ziller@gruene-fraktion.berlin</w:t>
        </w:r>
      </w:hyperlink>
      <w:r w:rsidR="70CAA945" w:rsidRPr="70CAA945">
        <w:rPr>
          <w:rFonts w:eastAsiaTheme="minorEastAsia"/>
          <w:color w:val="2A2A2A"/>
        </w:rPr>
        <w:t xml:space="preserve"> ; </w:t>
      </w:r>
      <w:hyperlink r:id="rId47">
        <w:r w:rsidR="70CAA945" w:rsidRPr="70CAA945">
          <w:rPr>
            <w:rStyle w:val="Hyperlink"/>
            <w:rFonts w:eastAsiaTheme="minorEastAsia"/>
          </w:rPr>
          <w:t>sebastian.walter@gruene-fraktion.berlin</w:t>
        </w:r>
      </w:hyperlink>
      <w:r w:rsidR="70CAA945" w:rsidRPr="70CAA945">
        <w:rPr>
          <w:rFonts w:eastAsiaTheme="minorEastAsia"/>
          <w:color w:val="2A2A2A"/>
        </w:rPr>
        <w:t xml:space="preserve"> ; </w:t>
      </w:r>
      <w:hyperlink r:id="rId48">
        <w:r w:rsidR="70CAA945" w:rsidRPr="70CAA945">
          <w:rPr>
            <w:rStyle w:val="Hyperlink"/>
            <w:rFonts w:eastAsiaTheme="minorEastAsia"/>
          </w:rPr>
          <w:t>buero.remlinger@gruene-fraktion.berlin</w:t>
        </w:r>
      </w:hyperlink>
      <w:r w:rsidR="70CAA945" w:rsidRPr="70CAA945">
        <w:rPr>
          <w:rFonts w:eastAsiaTheme="minorEastAsia"/>
          <w:color w:val="2A2A2A"/>
        </w:rPr>
        <w:t xml:space="preserve"> ; </w:t>
      </w:r>
      <w:hyperlink r:id="rId49">
        <w:r w:rsidR="70CAA945" w:rsidRPr="70CAA945">
          <w:rPr>
            <w:rStyle w:val="Hyperlink"/>
            <w:rFonts w:eastAsiaTheme="minorEastAsia"/>
          </w:rPr>
          <w:t>benedikt.lux@gruene-fraktion.berlin</w:t>
        </w:r>
      </w:hyperlink>
      <w:r w:rsidR="70CAA945" w:rsidRPr="70CAA945">
        <w:rPr>
          <w:rFonts w:eastAsiaTheme="minorEastAsia"/>
          <w:color w:val="2A2A2A"/>
        </w:rPr>
        <w:t xml:space="preserve"> ; </w:t>
      </w:r>
      <w:hyperlink r:id="rId50">
        <w:r w:rsidR="70CAA945" w:rsidRPr="70CAA945">
          <w:rPr>
            <w:rStyle w:val="Hyperlink"/>
            <w:rFonts w:eastAsiaTheme="minorEastAsia"/>
          </w:rPr>
          <w:t>zillich@linksfraktion.berlin</w:t>
        </w:r>
      </w:hyperlink>
      <w:r w:rsidR="70CAA945" w:rsidRPr="70CAA945">
        <w:rPr>
          <w:rFonts w:eastAsiaTheme="minorEastAsia"/>
          <w:color w:val="2A2A2A"/>
        </w:rPr>
        <w:t xml:space="preserve"> ; </w:t>
      </w:r>
      <w:hyperlink r:id="rId51">
        <w:r w:rsidR="70CAA945" w:rsidRPr="70CAA945">
          <w:rPr>
            <w:rStyle w:val="Hyperlink"/>
            <w:rFonts w:eastAsiaTheme="minorEastAsia"/>
          </w:rPr>
          <w:t>schluesselburg@linksfraktion.berlin</w:t>
        </w:r>
      </w:hyperlink>
      <w:r w:rsidR="70CAA945" w:rsidRPr="70CAA945">
        <w:rPr>
          <w:rFonts w:eastAsiaTheme="minorEastAsia"/>
          <w:color w:val="2A2A2A"/>
        </w:rPr>
        <w:t xml:space="preserve"> ; </w:t>
      </w:r>
      <w:hyperlink r:id="rId52">
        <w:r w:rsidR="70CAA945" w:rsidRPr="70CAA945">
          <w:rPr>
            <w:rStyle w:val="Hyperlink"/>
            <w:rFonts w:eastAsiaTheme="minorEastAsia"/>
          </w:rPr>
          <w:t>klein@linksfraktion.berlin</w:t>
        </w:r>
      </w:hyperlink>
      <w:r w:rsidR="70CAA945" w:rsidRPr="70CAA945">
        <w:rPr>
          <w:rFonts w:eastAsiaTheme="minorEastAsia"/>
          <w:color w:val="2A2A2A"/>
        </w:rPr>
        <w:t xml:space="preserve"> ; </w:t>
      </w:r>
      <w:hyperlink r:id="rId53">
        <w:r w:rsidR="70CAA945" w:rsidRPr="70CAA945">
          <w:rPr>
            <w:rStyle w:val="Hyperlink"/>
            <w:rFonts w:eastAsiaTheme="minorEastAsia"/>
          </w:rPr>
          <w:t>bertram@linksfraktion.berlin</w:t>
        </w:r>
      </w:hyperlink>
      <w:r w:rsidR="70CAA945" w:rsidRPr="70CAA945">
        <w:rPr>
          <w:rFonts w:eastAsiaTheme="minorEastAsia"/>
          <w:color w:val="2A2A2A"/>
        </w:rPr>
        <w:t xml:space="preserve"> ; </w:t>
      </w:r>
      <w:hyperlink r:id="rId54">
        <w:r w:rsidR="70CAA945" w:rsidRPr="70CAA945">
          <w:rPr>
            <w:rStyle w:val="Hyperlink"/>
            <w:rFonts w:eastAsiaTheme="minorEastAsia"/>
          </w:rPr>
          <w:t>buero@stephan-schmidt.berlin</w:t>
        </w:r>
      </w:hyperlink>
      <w:r w:rsidR="70CAA945" w:rsidRPr="70CAA945">
        <w:rPr>
          <w:rFonts w:eastAsiaTheme="minorEastAsia"/>
          <w:color w:val="2A2A2A"/>
        </w:rPr>
        <w:t xml:space="preserve"> ; </w:t>
      </w:r>
      <w:hyperlink r:id="rId55">
        <w:r w:rsidR="70CAA945" w:rsidRPr="70CAA945">
          <w:rPr>
            <w:rStyle w:val="Hyperlink"/>
            <w:rFonts w:eastAsiaTheme="minorEastAsia"/>
          </w:rPr>
          <w:t>buero@stephan-schmidt.berlin</w:t>
        </w:r>
      </w:hyperlink>
      <w:r w:rsidR="70CAA945" w:rsidRPr="70CAA945">
        <w:rPr>
          <w:rFonts w:eastAsiaTheme="minorEastAsia"/>
          <w:color w:val="2A2A2A"/>
        </w:rPr>
        <w:t xml:space="preserve"> ; </w:t>
      </w:r>
      <w:hyperlink r:id="rId56">
        <w:r w:rsidR="70CAA945" w:rsidRPr="70CAA945">
          <w:rPr>
            <w:rStyle w:val="Hyperlink"/>
            <w:rFonts w:eastAsiaTheme="minorEastAsia"/>
          </w:rPr>
          <w:t>goiny@cdu-fraktion.berlin.de</w:t>
        </w:r>
      </w:hyperlink>
      <w:r w:rsidR="70CAA945" w:rsidRPr="70CAA945">
        <w:rPr>
          <w:rFonts w:eastAsiaTheme="minorEastAsia"/>
          <w:color w:val="2A2A2A"/>
        </w:rPr>
        <w:t xml:space="preserve"> ; </w:t>
      </w:r>
      <w:hyperlink r:id="rId57">
        <w:r w:rsidR="70CAA945" w:rsidRPr="70CAA945">
          <w:rPr>
            <w:rStyle w:val="Hyperlink"/>
            <w:rFonts w:eastAsiaTheme="minorEastAsia"/>
          </w:rPr>
          <w:t>bruni.wildenheinlauterbach@spd.parlament-berlin.de</w:t>
        </w:r>
      </w:hyperlink>
      <w:r w:rsidR="70CAA945" w:rsidRPr="70CAA945">
        <w:rPr>
          <w:rFonts w:eastAsiaTheme="minorEastAsia"/>
          <w:color w:val="2A2A2A"/>
        </w:rPr>
        <w:t xml:space="preserve"> ; </w:t>
      </w:r>
      <w:hyperlink r:id="rId58">
        <w:r w:rsidR="70CAA945" w:rsidRPr="70CAA945">
          <w:rPr>
            <w:rStyle w:val="Hyperlink"/>
            <w:rFonts w:eastAsiaTheme="minorEastAsia"/>
          </w:rPr>
          <w:t>clara.west@spd.parlament-berlin.de</w:t>
        </w:r>
      </w:hyperlink>
      <w:r w:rsidR="70CAA945" w:rsidRPr="70CAA945">
        <w:rPr>
          <w:rFonts w:eastAsiaTheme="minorEastAsia"/>
          <w:color w:val="2A2A2A"/>
        </w:rPr>
        <w:t xml:space="preserve"> ; </w:t>
      </w:r>
      <w:hyperlink r:id="rId59">
        <w:r w:rsidR="70CAA945" w:rsidRPr="70CAA945">
          <w:rPr>
            <w:rStyle w:val="Hyperlink"/>
            <w:rFonts w:eastAsiaTheme="minorEastAsia"/>
          </w:rPr>
          <w:t>torsten.schneider@spd.parlament-berlin.de</w:t>
        </w:r>
      </w:hyperlink>
      <w:r w:rsidR="70CAA945" w:rsidRPr="70CAA945">
        <w:rPr>
          <w:rFonts w:eastAsiaTheme="minorEastAsia"/>
          <w:color w:val="2A2A2A"/>
        </w:rPr>
        <w:t xml:space="preserve"> ; </w:t>
      </w:r>
      <w:hyperlink r:id="rId60">
        <w:r w:rsidR="70CAA945" w:rsidRPr="70CAA945">
          <w:rPr>
            <w:rStyle w:val="Hyperlink"/>
            <w:rFonts w:eastAsiaTheme="minorEastAsia"/>
          </w:rPr>
          <w:t>torsten.hofer@spd.parlament-berlin.de</w:t>
        </w:r>
      </w:hyperlink>
      <w:r w:rsidR="70CAA945" w:rsidRPr="70CAA945">
        <w:rPr>
          <w:rFonts w:eastAsiaTheme="minorEastAsia"/>
          <w:color w:val="2A2A2A"/>
        </w:rPr>
        <w:t xml:space="preserve"> ; </w:t>
      </w:r>
      <w:hyperlink r:id="rId61">
        <w:r w:rsidR="70CAA945" w:rsidRPr="70CAA945">
          <w:rPr>
            <w:rStyle w:val="Hyperlink"/>
            <w:rFonts w:eastAsiaTheme="minorEastAsia"/>
          </w:rPr>
          <w:t>christian.hochgrebe@spd.parlament-berlin.de</w:t>
        </w:r>
      </w:hyperlink>
      <w:r w:rsidR="70CAA945" w:rsidRPr="70CAA945">
        <w:rPr>
          <w:rFonts w:eastAsiaTheme="minorEastAsia"/>
          <w:color w:val="2A2A2A"/>
        </w:rPr>
        <w:t xml:space="preserve"> ; </w:t>
      </w:r>
      <w:hyperlink r:id="rId62">
        <w:r w:rsidR="70CAA945" w:rsidRPr="70CAA945">
          <w:rPr>
            <w:rStyle w:val="Hyperlink"/>
            <w:rFonts w:eastAsiaTheme="minorEastAsia"/>
          </w:rPr>
          <w:t>sven.heinemann@spd.parlament-berlin.de</w:t>
        </w:r>
      </w:hyperlink>
      <w:r w:rsidR="70CAA945" w:rsidRPr="70CAA945">
        <w:rPr>
          <w:rFonts w:eastAsiaTheme="minorEastAsia"/>
          <w:color w:val="2A2A2A"/>
        </w:rPr>
        <w:t xml:space="preserve"> ; </w:t>
      </w:r>
      <w:hyperlink r:id="rId63">
        <w:r w:rsidR="70CAA945" w:rsidRPr="70CAA945">
          <w:rPr>
            <w:rStyle w:val="Hyperlink"/>
            <w:rFonts w:eastAsiaTheme="minorEastAsia"/>
          </w:rPr>
          <w:t>buero@dr-manuela-schmidt.de</w:t>
        </w:r>
      </w:hyperlink>
      <w:r w:rsidR="70CAA945" w:rsidRPr="70CAA945">
        <w:rPr>
          <w:rFonts w:eastAsiaTheme="minorEastAsia"/>
          <w:color w:val="2A2A2A"/>
        </w:rPr>
        <w:t xml:space="preserve"> ; </w:t>
      </w:r>
      <w:hyperlink r:id="rId64">
        <w:r w:rsidR="70CAA945" w:rsidRPr="70CAA945">
          <w:rPr>
            <w:rStyle w:val="Hyperlink"/>
            <w:rFonts w:eastAsiaTheme="minorEastAsia"/>
          </w:rPr>
          <w:t>daniel.wesener@gruene-fraktion.berlin</w:t>
        </w:r>
      </w:hyperlink>
      <w:r w:rsidR="70CAA945" w:rsidRPr="70CAA945">
        <w:rPr>
          <w:rFonts w:eastAsiaTheme="minorEastAsia"/>
          <w:color w:val="2A2A2A"/>
        </w:rPr>
        <w:t xml:space="preserve"> ; </w:t>
      </w:r>
      <w:hyperlink r:id="rId65">
        <w:r w:rsidR="70CAA945" w:rsidRPr="70CAA945">
          <w:rPr>
            <w:rStyle w:val="Hyperlink"/>
            <w:rFonts w:eastAsiaTheme="minorEastAsia"/>
          </w:rPr>
          <w:t>info@andreas-statzkowski.de</w:t>
        </w:r>
      </w:hyperlink>
      <w:r w:rsidR="70CAA945" w:rsidRPr="70CAA945">
        <w:rPr>
          <w:rFonts w:eastAsiaTheme="minorEastAsia"/>
          <w:color w:val="2A2A2A"/>
        </w:rPr>
        <w:t xml:space="preserve"> ; </w:t>
      </w:r>
      <w:hyperlink r:id="rId66">
        <w:r w:rsidR="70CAA945" w:rsidRPr="70CAA945">
          <w:rPr>
            <w:rStyle w:val="Hyperlink"/>
            <w:rFonts w:eastAsiaTheme="minorEastAsia"/>
          </w:rPr>
          <w:t>franziska.becker@spd.parlament-berlin.de</w:t>
        </w:r>
      </w:hyperlink>
      <w:r w:rsidR="70CAA945" w:rsidRPr="70CAA945">
        <w:rPr>
          <w:rFonts w:eastAsiaTheme="minorEastAsia"/>
          <w:color w:val="2A2A2A"/>
        </w:rPr>
        <w:t xml:space="preserve"> ; </w:t>
      </w:r>
    </w:p>
    <w:p w14:paraId="3621D3B5" w14:textId="0DD94F5F" w:rsidR="70CAA945" w:rsidRDefault="70CAA945" w:rsidP="70CAA945">
      <w:pPr>
        <w:rPr>
          <w:rFonts w:eastAsiaTheme="minorEastAsia"/>
          <w:color w:val="2A2A2A"/>
        </w:rPr>
      </w:pPr>
    </w:p>
    <w:p w14:paraId="310D87BE" w14:textId="46C72169" w:rsidR="000629BC" w:rsidRPr="00BA60DC" w:rsidRDefault="70CAA945" w:rsidP="3F3F1536">
      <w:pPr>
        <w:rPr>
          <w:rFonts w:eastAsiaTheme="minorEastAsia"/>
          <w:color w:val="000000" w:themeColor="text1"/>
        </w:rPr>
      </w:pPr>
      <w:r w:rsidRPr="70CAA945">
        <w:rPr>
          <w:rFonts w:eastAsiaTheme="minorEastAsia"/>
          <w:color w:val="000000" w:themeColor="text1"/>
        </w:rPr>
        <w:t>Wir werden auch weiterhin unter dem Hashtag</w:t>
      </w:r>
    </w:p>
    <w:p w14:paraId="102B36FF" w14:textId="0490343A" w:rsidR="000629BC" w:rsidRPr="00BA60DC" w:rsidRDefault="000629BC" w:rsidP="3F3F1536">
      <w:pPr>
        <w:rPr>
          <w:rFonts w:eastAsiaTheme="minorEastAsia"/>
          <w:color w:val="000000" w:themeColor="text1"/>
        </w:rPr>
      </w:pPr>
    </w:p>
    <w:p w14:paraId="6483102D" w14:textId="311FBEC1" w:rsidR="000629BC" w:rsidRPr="00BA60DC" w:rsidRDefault="70CAA945" w:rsidP="70CAA945">
      <w:pPr>
        <w:rPr>
          <w:rFonts w:eastAsiaTheme="minorEastAsia"/>
          <w:b/>
          <w:bCs/>
          <w:color w:val="000000" w:themeColor="text1"/>
        </w:rPr>
      </w:pPr>
      <w:r w:rsidRPr="70CAA945">
        <w:rPr>
          <w:rFonts w:eastAsiaTheme="minorEastAsia"/>
          <w:b/>
          <w:bCs/>
          <w:color w:val="000000" w:themeColor="text1"/>
        </w:rPr>
        <w:t xml:space="preserve">#IntegrationsfondsRetten </w:t>
      </w:r>
    </w:p>
    <w:p w14:paraId="55D44C87" w14:textId="344CB678" w:rsidR="000629BC" w:rsidRPr="00BA60DC" w:rsidRDefault="70CAA945" w:rsidP="70CAA945">
      <w:pPr>
        <w:rPr>
          <w:rFonts w:eastAsiaTheme="minorEastAsia"/>
          <w:color w:val="000000" w:themeColor="text1"/>
        </w:rPr>
      </w:pPr>
      <w:r w:rsidRPr="70CAA945">
        <w:rPr>
          <w:rFonts w:eastAsiaTheme="minorEastAsia"/>
          <w:color w:val="000000" w:themeColor="text1"/>
        </w:rPr>
        <w:t>#IntegrationsarbeitVerstetigen</w:t>
      </w:r>
    </w:p>
    <w:p w14:paraId="2D1538EE" w14:textId="1FECFE94" w:rsidR="000629BC" w:rsidRPr="00BA60DC" w:rsidRDefault="70CAA945" w:rsidP="70CAA945">
      <w:pPr>
        <w:rPr>
          <w:rFonts w:eastAsiaTheme="minorEastAsia"/>
          <w:color w:val="000000" w:themeColor="text1"/>
        </w:rPr>
      </w:pPr>
      <w:r w:rsidRPr="70CAA945">
        <w:rPr>
          <w:rFonts w:eastAsiaTheme="minorEastAsia"/>
          <w:color w:val="000000" w:themeColor="text1"/>
        </w:rPr>
        <w:t>#FreieZivilgesellschaftleicheSzeneBerlin</w:t>
      </w:r>
    </w:p>
    <w:p w14:paraId="096B0563" w14:textId="49295150" w:rsidR="000629BC" w:rsidRPr="00BA60DC" w:rsidRDefault="000629BC" w:rsidP="70CAA945">
      <w:pPr>
        <w:rPr>
          <w:rFonts w:eastAsiaTheme="minorEastAsia"/>
          <w:b/>
          <w:bCs/>
          <w:color w:val="000000" w:themeColor="text1"/>
        </w:rPr>
      </w:pPr>
    </w:p>
    <w:p w14:paraId="7A7E4E51" w14:textId="23E171D2" w:rsidR="000629BC" w:rsidRPr="00BA60DC" w:rsidRDefault="70CAA945" w:rsidP="70CAA945">
      <w:pPr>
        <w:rPr>
          <w:rFonts w:eastAsiaTheme="minorEastAsia"/>
          <w:color w:val="000000" w:themeColor="text1"/>
        </w:rPr>
      </w:pPr>
      <w:r w:rsidRPr="70CAA945">
        <w:rPr>
          <w:rFonts w:ascii="Calibri" w:eastAsia="Calibri" w:hAnsi="Calibri" w:cs="Calibri"/>
          <w:color w:val="000000" w:themeColor="text1"/>
        </w:rPr>
        <w:t xml:space="preserve">für die Integrationsarbeit in dieser Stadt und ein offenes Berlin streiten, sowie </w:t>
      </w:r>
      <w:r w:rsidRPr="70CAA945">
        <w:rPr>
          <w:rFonts w:eastAsiaTheme="minorEastAsia"/>
          <w:color w:val="000000" w:themeColor="text1"/>
        </w:rPr>
        <w:t>gemeinsame Aktivitäten und Öffentlichkeitsarbeit koordinieren. Bitte schließt euch an!</w:t>
      </w:r>
    </w:p>
    <w:p w14:paraId="04447EEC" w14:textId="76D80364" w:rsidR="000629BC" w:rsidRPr="00BA60DC" w:rsidRDefault="000629BC" w:rsidP="3F3F1536">
      <w:pPr>
        <w:rPr>
          <w:rFonts w:eastAsiaTheme="minorEastAsia"/>
          <w:color w:val="000000" w:themeColor="text1"/>
        </w:rPr>
      </w:pPr>
    </w:p>
    <w:p w14:paraId="6F1BF207" w14:textId="76D80364" w:rsidR="000629BC" w:rsidRPr="00BA60DC" w:rsidRDefault="000629BC" w:rsidP="3F3F1536">
      <w:pPr>
        <w:rPr>
          <w:rFonts w:eastAsiaTheme="minorEastAsia"/>
          <w:color w:val="000000" w:themeColor="text1"/>
        </w:rPr>
      </w:pPr>
    </w:p>
    <w:p w14:paraId="7E79A607" w14:textId="01259790" w:rsidR="000629BC" w:rsidRPr="00BA60DC" w:rsidRDefault="000629BC" w:rsidP="70CAA945">
      <w:pPr>
        <w:rPr>
          <w:rFonts w:eastAsiaTheme="minorEastAsia"/>
          <w:color w:val="000000" w:themeColor="text1"/>
        </w:rPr>
      </w:pPr>
    </w:p>
    <w:p w14:paraId="3338C022" w14:textId="580BAD20" w:rsidR="70CAA945" w:rsidRDefault="70CAA945" w:rsidP="70CAA945">
      <w:pPr>
        <w:rPr>
          <w:rFonts w:eastAsiaTheme="minorEastAsia"/>
          <w:color w:val="000000" w:themeColor="text1"/>
        </w:rPr>
      </w:pPr>
    </w:p>
    <w:p w14:paraId="52CFDD8B" w14:textId="5A85509F" w:rsidR="70CAA945" w:rsidRDefault="70CAA945" w:rsidP="70CAA945">
      <w:pPr>
        <w:rPr>
          <w:rFonts w:eastAsiaTheme="minorEastAsia"/>
          <w:color w:val="000000" w:themeColor="text1"/>
        </w:rPr>
      </w:pPr>
    </w:p>
    <w:p w14:paraId="1A113BE0" w14:textId="075934CC" w:rsidR="70CAA945" w:rsidRDefault="70CAA945" w:rsidP="70CAA945">
      <w:pPr>
        <w:rPr>
          <w:rFonts w:eastAsiaTheme="minorEastAsia"/>
          <w:color w:val="000000" w:themeColor="text1"/>
        </w:rPr>
      </w:pPr>
    </w:p>
    <w:p w14:paraId="34F37CB0" w14:textId="52988BB5" w:rsidR="70CAA945" w:rsidRDefault="70CAA945" w:rsidP="70CAA945">
      <w:pPr>
        <w:rPr>
          <w:rFonts w:eastAsiaTheme="minorEastAsia"/>
          <w:color w:val="000000" w:themeColor="text1"/>
        </w:rPr>
      </w:pPr>
    </w:p>
    <w:p w14:paraId="040E1498" w14:textId="3095873C" w:rsidR="70CAA945" w:rsidRDefault="70CAA945" w:rsidP="70CAA945">
      <w:pPr>
        <w:rPr>
          <w:rFonts w:eastAsiaTheme="minorEastAsia"/>
          <w:color w:val="000000" w:themeColor="text1"/>
        </w:rPr>
      </w:pPr>
    </w:p>
    <w:p w14:paraId="74EA996B" w14:textId="22F22A32" w:rsidR="70CAA945" w:rsidRDefault="70CAA945" w:rsidP="70CAA945">
      <w:pPr>
        <w:rPr>
          <w:rFonts w:eastAsiaTheme="minorEastAsia"/>
          <w:color w:val="000000" w:themeColor="text1"/>
        </w:rPr>
      </w:pPr>
    </w:p>
    <w:p w14:paraId="1CAEE203" w14:textId="69196434" w:rsidR="70CAA945" w:rsidRDefault="70CAA945" w:rsidP="70CAA945">
      <w:pPr>
        <w:rPr>
          <w:rFonts w:eastAsiaTheme="minorEastAsia"/>
          <w:color w:val="000000" w:themeColor="text1"/>
        </w:rPr>
      </w:pPr>
    </w:p>
    <w:p w14:paraId="0B767EAD" w14:textId="799624F9" w:rsidR="70CAA945" w:rsidRDefault="70CAA945" w:rsidP="70CAA945">
      <w:pPr>
        <w:rPr>
          <w:rFonts w:eastAsiaTheme="minorEastAsia"/>
          <w:color w:val="000000" w:themeColor="text1"/>
        </w:rPr>
      </w:pPr>
    </w:p>
    <w:p w14:paraId="0CFB60C5" w14:textId="2216DF45" w:rsidR="70CAA945" w:rsidRDefault="70CAA945" w:rsidP="70CAA945">
      <w:pPr>
        <w:rPr>
          <w:rFonts w:eastAsiaTheme="minorEastAsia"/>
          <w:color w:val="000000" w:themeColor="text1"/>
        </w:rPr>
      </w:pPr>
    </w:p>
    <w:p w14:paraId="1ADE5341" w14:textId="0BDF45A8" w:rsidR="70CAA945" w:rsidRDefault="70CAA945" w:rsidP="70CAA945">
      <w:pPr>
        <w:rPr>
          <w:rFonts w:eastAsiaTheme="minorEastAsia"/>
          <w:color w:val="000000" w:themeColor="text1"/>
        </w:rPr>
      </w:pPr>
    </w:p>
    <w:p w14:paraId="0303E415" w14:textId="2F082147" w:rsidR="70CAA945" w:rsidRDefault="70CAA945" w:rsidP="70CAA945">
      <w:pPr>
        <w:rPr>
          <w:rFonts w:eastAsiaTheme="minorEastAsia"/>
          <w:color w:val="000000" w:themeColor="text1"/>
        </w:rPr>
      </w:pPr>
    </w:p>
    <w:p w14:paraId="3BD80549" w14:textId="5E075682" w:rsidR="70CAA945" w:rsidRDefault="70CAA945" w:rsidP="70CAA945">
      <w:pPr>
        <w:rPr>
          <w:rFonts w:eastAsiaTheme="minorEastAsia"/>
          <w:color w:val="000000" w:themeColor="text1"/>
        </w:rPr>
      </w:pPr>
    </w:p>
    <w:p w14:paraId="2482873D" w14:textId="475D396D" w:rsidR="70CAA945" w:rsidRDefault="70CAA945" w:rsidP="70CAA945">
      <w:pPr>
        <w:rPr>
          <w:rFonts w:eastAsiaTheme="minorEastAsia"/>
          <w:color w:val="000000" w:themeColor="text1"/>
        </w:rPr>
      </w:pPr>
    </w:p>
    <w:p w14:paraId="64482181" w14:textId="05D3F34F" w:rsidR="70CAA945" w:rsidRDefault="70CAA945" w:rsidP="70CAA945">
      <w:pPr>
        <w:rPr>
          <w:rFonts w:eastAsiaTheme="minorEastAsia"/>
          <w:color w:val="000000" w:themeColor="text1"/>
        </w:rPr>
      </w:pPr>
    </w:p>
    <w:sectPr w:rsidR="70CAA9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B06B6"/>
    <w:multiLevelType w:val="hybridMultilevel"/>
    <w:tmpl w:val="FFFFFFFF"/>
    <w:lvl w:ilvl="0" w:tplc="639E0584">
      <w:start w:val="1"/>
      <w:numFmt w:val="bullet"/>
      <w:lvlText w:val="-"/>
      <w:lvlJc w:val="left"/>
      <w:pPr>
        <w:ind w:left="720" w:hanging="360"/>
      </w:pPr>
      <w:rPr>
        <w:rFonts w:ascii="Calibri" w:hAnsi="Calibri" w:hint="default"/>
      </w:rPr>
    </w:lvl>
    <w:lvl w:ilvl="1" w:tplc="139EDCEE">
      <w:start w:val="1"/>
      <w:numFmt w:val="bullet"/>
      <w:lvlText w:val="o"/>
      <w:lvlJc w:val="left"/>
      <w:pPr>
        <w:ind w:left="1440" w:hanging="360"/>
      </w:pPr>
      <w:rPr>
        <w:rFonts w:ascii="Courier New" w:hAnsi="Courier New" w:hint="default"/>
      </w:rPr>
    </w:lvl>
    <w:lvl w:ilvl="2" w:tplc="1862CD94">
      <w:start w:val="1"/>
      <w:numFmt w:val="bullet"/>
      <w:lvlText w:val=""/>
      <w:lvlJc w:val="left"/>
      <w:pPr>
        <w:ind w:left="2160" w:hanging="360"/>
      </w:pPr>
      <w:rPr>
        <w:rFonts w:ascii="Wingdings" w:hAnsi="Wingdings" w:hint="default"/>
      </w:rPr>
    </w:lvl>
    <w:lvl w:ilvl="3" w:tplc="214E1724">
      <w:start w:val="1"/>
      <w:numFmt w:val="bullet"/>
      <w:lvlText w:val=""/>
      <w:lvlJc w:val="left"/>
      <w:pPr>
        <w:ind w:left="2880" w:hanging="360"/>
      </w:pPr>
      <w:rPr>
        <w:rFonts w:ascii="Symbol" w:hAnsi="Symbol" w:hint="default"/>
      </w:rPr>
    </w:lvl>
    <w:lvl w:ilvl="4" w:tplc="37D42F94">
      <w:start w:val="1"/>
      <w:numFmt w:val="bullet"/>
      <w:lvlText w:val="o"/>
      <w:lvlJc w:val="left"/>
      <w:pPr>
        <w:ind w:left="3600" w:hanging="360"/>
      </w:pPr>
      <w:rPr>
        <w:rFonts w:ascii="Courier New" w:hAnsi="Courier New" w:hint="default"/>
      </w:rPr>
    </w:lvl>
    <w:lvl w:ilvl="5" w:tplc="A93CD50E">
      <w:start w:val="1"/>
      <w:numFmt w:val="bullet"/>
      <w:lvlText w:val=""/>
      <w:lvlJc w:val="left"/>
      <w:pPr>
        <w:ind w:left="4320" w:hanging="360"/>
      </w:pPr>
      <w:rPr>
        <w:rFonts w:ascii="Wingdings" w:hAnsi="Wingdings" w:hint="default"/>
      </w:rPr>
    </w:lvl>
    <w:lvl w:ilvl="6" w:tplc="1B087506">
      <w:start w:val="1"/>
      <w:numFmt w:val="bullet"/>
      <w:lvlText w:val=""/>
      <w:lvlJc w:val="left"/>
      <w:pPr>
        <w:ind w:left="5040" w:hanging="360"/>
      </w:pPr>
      <w:rPr>
        <w:rFonts w:ascii="Symbol" w:hAnsi="Symbol" w:hint="default"/>
      </w:rPr>
    </w:lvl>
    <w:lvl w:ilvl="7" w:tplc="E292A690">
      <w:start w:val="1"/>
      <w:numFmt w:val="bullet"/>
      <w:lvlText w:val="o"/>
      <w:lvlJc w:val="left"/>
      <w:pPr>
        <w:ind w:left="5760" w:hanging="360"/>
      </w:pPr>
      <w:rPr>
        <w:rFonts w:ascii="Courier New" w:hAnsi="Courier New" w:hint="default"/>
      </w:rPr>
    </w:lvl>
    <w:lvl w:ilvl="8" w:tplc="77D6D016">
      <w:start w:val="1"/>
      <w:numFmt w:val="bullet"/>
      <w:lvlText w:val=""/>
      <w:lvlJc w:val="left"/>
      <w:pPr>
        <w:ind w:left="6480" w:hanging="360"/>
      </w:pPr>
      <w:rPr>
        <w:rFonts w:ascii="Wingdings" w:hAnsi="Wingdings" w:hint="default"/>
      </w:rPr>
    </w:lvl>
  </w:abstractNum>
  <w:abstractNum w:abstractNumId="1" w15:restartNumberingAfterBreak="0">
    <w:nsid w:val="31CF040A"/>
    <w:multiLevelType w:val="hybridMultilevel"/>
    <w:tmpl w:val="FFFFFFFF"/>
    <w:lvl w:ilvl="0" w:tplc="4ADE7A1A">
      <w:start w:val="1"/>
      <w:numFmt w:val="bullet"/>
      <w:lvlText w:val="·"/>
      <w:lvlJc w:val="left"/>
      <w:pPr>
        <w:ind w:left="720" w:hanging="360"/>
      </w:pPr>
      <w:rPr>
        <w:rFonts w:ascii="Symbol" w:hAnsi="Symbol" w:hint="default"/>
      </w:rPr>
    </w:lvl>
    <w:lvl w:ilvl="1" w:tplc="9DF07FEC">
      <w:start w:val="1"/>
      <w:numFmt w:val="bullet"/>
      <w:lvlText w:val="o"/>
      <w:lvlJc w:val="left"/>
      <w:pPr>
        <w:ind w:left="1440" w:hanging="360"/>
      </w:pPr>
      <w:rPr>
        <w:rFonts w:ascii="Courier New" w:hAnsi="Courier New" w:hint="default"/>
      </w:rPr>
    </w:lvl>
    <w:lvl w:ilvl="2" w:tplc="F1A032F2">
      <w:start w:val="1"/>
      <w:numFmt w:val="bullet"/>
      <w:lvlText w:val=""/>
      <w:lvlJc w:val="left"/>
      <w:pPr>
        <w:ind w:left="2160" w:hanging="360"/>
      </w:pPr>
      <w:rPr>
        <w:rFonts w:ascii="Wingdings" w:hAnsi="Wingdings" w:hint="default"/>
      </w:rPr>
    </w:lvl>
    <w:lvl w:ilvl="3" w:tplc="B5449552">
      <w:start w:val="1"/>
      <w:numFmt w:val="bullet"/>
      <w:lvlText w:val=""/>
      <w:lvlJc w:val="left"/>
      <w:pPr>
        <w:ind w:left="2880" w:hanging="360"/>
      </w:pPr>
      <w:rPr>
        <w:rFonts w:ascii="Symbol" w:hAnsi="Symbol" w:hint="default"/>
      </w:rPr>
    </w:lvl>
    <w:lvl w:ilvl="4" w:tplc="F93ABBEE">
      <w:start w:val="1"/>
      <w:numFmt w:val="bullet"/>
      <w:lvlText w:val="o"/>
      <w:lvlJc w:val="left"/>
      <w:pPr>
        <w:ind w:left="3600" w:hanging="360"/>
      </w:pPr>
      <w:rPr>
        <w:rFonts w:ascii="Courier New" w:hAnsi="Courier New" w:hint="default"/>
      </w:rPr>
    </w:lvl>
    <w:lvl w:ilvl="5" w:tplc="39668730">
      <w:start w:val="1"/>
      <w:numFmt w:val="bullet"/>
      <w:lvlText w:val=""/>
      <w:lvlJc w:val="left"/>
      <w:pPr>
        <w:ind w:left="4320" w:hanging="360"/>
      </w:pPr>
      <w:rPr>
        <w:rFonts w:ascii="Wingdings" w:hAnsi="Wingdings" w:hint="default"/>
      </w:rPr>
    </w:lvl>
    <w:lvl w:ilvl="6" w:tplc="CD8E34FE">
      <w:start w:val="1"/>
      <w:numFmt w:val="bullet"/>
      <w:lvlText w:val=""/>
      <w:lvlJc w:val="left"/>
      <w:pPr>
        <w:ind w:left="5040" w:hanging="360"/>
      </w:pPr>
      <w:rPr>
        <w:rFonts w:ascii="Symbol" w:hAnsi="Symbol" w:hint="default"/>
      </w:rPr>
    </w:lvl>
    <w:lvl w:ilvl="7" w:tplc="599E677C">
      <w:start w:val="1"/>
      <w:numFmt w:val="bullet"/>
      <w:lvlText w:val="o"/>
      <w:lvlJc w:val="left"/>
      <w:pPr>
        <w:ind w:left="5760" w:hanging="360"/>
      </w:pPr>
      <w:rPr>
        <w:rFonts w:ascii="Courier New" w:hAnsi="Courier New" w:hint="default"/>
      </w:rPr>
    </w:lvl>
    <w:lvl w:ilvl="8" w:tplc="599A031E">
      <w:start w:val="1"/>
      <w:numFmt w:val="bullet"/>
      <w:lvlText w:val=""/>
      <w:lvlJc w:val="left"/>
      <w:pPr>
        <w:ind w:left="6480" w:hanging="360"/>
      </w:pPr>
      <w:rPr>
        <w:rFonts w:ascii="Wingdings" w:hAnsi="Wingdings" w:hint="default"/>
      </w:rPr>
    </w:lvl>
  </w:abstractNum>
  <w:abstractNum w:abstractNumId="2" w15:restartNumberingAfterBreak="0">
    <w:nsid w:val="3B9E5604"/>
    <w:multiLevelType w:val="hybridMultilevel"/>
    <w:tmpl w:val="FFFFFFFF"/>
    <w:lvl w:ilvl="0" w:tplc="31E481EC">
      <w:start w:val="1"/>
      <w:numFmt w:val="bullet"/>
      <w:lvlText w:val="-"/>
      <w:lvlJc w:val="left"/>
      <w:pPr>
        <w:ind w:left="720" w:hanging="360"/>
      </w:pPr>
      <w:rPr>
        <w:rFonts w:ascii="Calibri" w:hAnsi="Calibri" w:hint="default"/>
      </w:rPr>
    </w:lvl>
    <w:lvl w:ilvl="1" w:tplc="E054B704">
      <w:start w:val="1"/>
      <w:numFmt w:val="bullet"/>
      <w:lvlText w:val="o"/>
      <w:lvlJc w:val="left"/>
      <w:pPr>
        <w:ind w:left="1440" w:hanging="360"/>
      </w:pPr>
      <w:rPr>
        <w:rFonts w:ascii="Courier New" w:hAnsi="Courier New" w:hint="default"/>
      </w:rPr>
    </w:lvl>
    <w:lvl w:ilvl="2" w:tplc="897CCEBA">
      <w:start w:val="1"/>
      <w:numFmt w:val="bullet"/>
      <w:lvlText w:val=""/>
      <w:lvlJc w:val="left"/>
      <w:pPr>
        <w:ind w:left="2160" w:hanging="360"/>
      </w:pPr>
      <w:rPr>
        <w:rFonts w:ascii="Wingdings" w:hAnsi="Wingdings" w:hint="default"/>
      </w:rPr>
    </w:lvl>
    <w:lvl w:ilvl="3" w:tplc="2A06B3A4">
      <w:start w:val="1"/>
      <w:numFmt w:val="bullet"/>
      <w:lvlText w:val=""/>
      <w:lvlJc w:val="left"/>
      <w:pPr>
        <w:ind w:left="2880" w:hanging="360"/>
      </w:pPr>
      <w:rPr>
        <w:rFonts w:ascii="Symbol" w:hAnsi="Symbol" w:hint="default"/>
      </w:rPr>
    </w:lvl>
    <w:lvl w:ilvl="4" w:tplc="0C0EF252">
      <w:start w:val="1"/>
      <w:numFmt w:val="bullet"/>
      <w:lvlText w:val="o"/>
      <w:lvlJc w:val="left"/>
      <w:pPr>
        <w:ind w:left="3600" w:hanging="360"/>
      </w:pPr>
      <w:rPr>
        <w:rFonts w:ascii="Courier New" w:hAnsi="Courier New" w:hint="default"/>
      </w:rPr>
    </w:lvl>
    <w:lvl w:ilvl="5" w:tplc="D8FCE8A8">
      <w:start w:val="1"/>
      <w:numFmt w:val="bullet"/>
      <w:lvlText w:val=""/>
      <w:lvlJc w:val="left"/>
      <w:pPr>
        <w:ind w:left="4320" w:hanging="360"/>
      </w:pPr>
      <w:rPr>
        <w:rFonts w:ascii="Wingdings" w:hAnsi="Wingdings" w:hint="default"/>
      </w:rPr>
    </w:lvl>
    <w:lvl w:ilvl="6" w:tplc="FA58845E">
      <w:start w:val="1"/>
      <w:numFmt w:val="bullet"/>
      <w:lvlText w:val=""/>
      <w:lvlJc w:val="left"/>
      <w:pPr>
        <w:ind w:left="5040" w:hanging="360"/>
      </w:pPr>
      <w:rPr>
        <w:rFonts w:ascii="Symbol" w:hAnsi="Symbol" w:hint="default"/>
      </w:rPr>
    </w:lvl>
    <w:lvl w:ilvl="7" w:tplc="7C1A9682">
      <w:start w:val="1"/>
      <w:numFmt w:val="bullet"/>
      <w:lvlText w:val="o"/>
      <w:lvlJc w:val="left"/>
      <w:pPr>
        <w:ind w:left="5760" w:hanging="360"/>
      </w:pPr>
      <w:rPr>
        <w:rFonts w:ascii="Courier New" w:hAnsi="Courier New" w:hint="default"/>
      </w:rPr>
    </w:lvl>
    <w:lvl w:ilvl="8" w:tplc="7D50E2E4">
      <w:start w:val="1"/>
      <w:numFmt w:val="bullet"/>
      <w:lvlText w:val=""/>
      <w:lvlJc w:val="left"/>
      <w:pPr>
        <w:ind w:left="6480" w:hanging="360"/>
      </w:pPr>
      <w:rPr>
        <w:rFonts w:ascii="Wingdings" w:hAnsi="Wingdings" w:hint="default"/>
      </w:rPr>
    </w:lvl>
  </w:abstractNum>
  <w:abstractNum w:abstractNumId="3" w15:restartNumberingAfterBreak="0">
    <w:nsid w:val="403744E4"/>
    <w:multiLevelType w:val="hybridMultilevel"/>
    <w:tmpl w:val="FFFFFFFF"/>
    <w:lvl w:ilvl="0" w:tplc="2D94F376">
      <w:start w:val="1"/>
      <w:numFmt w:val="bullet"/>
      <w:lvlText w:val="-"/>
      <w:lvlJc w:val="left"/>
      <w:pPr>
        <w:ind w:left="720" w:hanging="360"/>
      </w:pPr>
      <w:rPr>
        <w:rFonts w:ascii="Symbol" w:hAnsi="Symbol" w:hint="default"/>
      </w:rPr>
    </w:lvl>
    <w:lvl w:ilvl="1" w:tplc="8F30941E">
      <w:start w:val="1"/>
      <w:numFmt w:val="bullet"/>
      <w:lvlText w:val="o"/>
      <w:lvlJc w:val="left"/>
      <w:pPr>
        <w:ind w:left="1440" w:hanging="360"/>
      </w:pPr>
      <w:rPr>
        <w:rFonts w:ascii="Courier New" w:hAnsi="Courier New" w:hint="default"/>
      </w:rPr>
    </w:lvl>
    <w:lvl w:ilvl="2" w:tplc="C0228F1C">
      <w:start w:val="1"/>
      <w:numFmt w:val="bullet"/>
      <w:lvlText w:val=""/>
      <w:lvlJc w:val="left"/>
      <w:pPr>
        <w:ind w:left="2160" w:hanging="360"/>
      </w:pPr>
      <w:rPr>
        <w:rFonts w:ascii="Wingdings" w:hAnsi="Wingdings" w:hint="default"/>
      </w:rPr>
    </w:lvl>
    <w:lvl w:ilvl="3" w:tplc="C726A59C">
      <w:start w:val="1"/>
      <w:numFmt w:val="bullet"/>
      <w:lvlText w:val=""/>
      <w:lvlJc w:val="left"/>
      <w:pPr>
        <w:ind w:left="2880" w:hanging="360"/>
      </w:pPr>
      <w:rPr>
        <w:rFonts w:ascii="Symbol" w:hAnsi="Symbol" w:hint="default"/>
      </w:rPr>
    </w:lvl>
    <w:lvl w:ilvl="4" w:tplc="DD3E3342">
      <w:start w:val="1"/>
      <w:numFmt w:val="bullet"/>
      <w:lvlText w:val="o"/>
      <w:lvlJc w:val="left"/>
      <w:pPr>
        <w:ind w:left="3600" w:hanging="360"/>
      </w:pPr>
      <w:rPr>
        <w:rFonts w:ascii="Courier New" w:hAnsi="Courier New" w:hint="default"/>
      </w:rPr>
    </w:lvl>
    <w:lvl w:ilvl="5" w:tplc="B22AA1F6">
      <w:start w:val="1"/>
      <w:numFmt w:val="bullet"/>
      <w:lvlText w:val=""/>
      <w:lvlJc w:val="left"/>
      <w:pPr>
        <w:ind w:left="4320" w:hanging="360"/>
      </w:pPr>
      <w:rPr>
        <w:rFonts w:ascii="Wingdings" w:hAnsi="Wingdings" w:hint="default"/>
      </w:rPr>
    </w:lvl>
    <w:lvl w:ilvl="6" w:tplc="EBFCE61E">
      <w:start w:val="1"/>
      <w:numFmt w:val="bullet"/>
      <w:lvlText w:val=""/>
      <w:lvlJc w:val="left"/>
      <w:pPr>
        <w:ind w:left="5040" w:hanging="360"/>
      </w:pPr>
      <w:rPr>
        <w:rFonts w:ascii="Symbol" w:hAnsi="Symbol" w:hint="default"/>
      </w:rPr>
    </w:lvl>
    <w:lvl w:ilvl="7" w:tplc="D28CE914">
      <w:start w:val="1"/>
      <w:numFmt w:val="bullet"/>
      <w:lvlText w:val="o"/>
      <w:lvlJc w:val="left"/>
      <w:pPr>
        <w:ind w:left="5760" w:hanging="360"/>
      </w:pPr>
      <w:rPr>
        <w:rFonts w:ascii="Courier New" w:hAnsi="Courier New" w:hint="default"/>
      </w:rPr>
    </w:lvl>
    <w:lvl w:ilvl="8" w:tplc="364682BC">
      <w:start w:val="1"/>
      <w:numFmt w:val="bullet"/>
      <w:lvlText w:val=""/>
      <w:lvlJc w:val="left"/>
      <w:pPr>
        <w:ind w:left="6480" w:hanging="360"/>
      </w:pPr>
      <w:rPr>
        <w:rFonts w:ascii="Wingdings" w:hAnsi="Wingdings" w:hint="default"/>
      </w:rPr>
    </w:lvl>
  </w:abstractNum>
  <w:abstractNum w:abstractNumId="4" w15:restartNumberingAfterBreak="0">
    <w:nsid w:val="413140BB"/>
    <w:multiLevelType w:val="hybridMultilevel"/>
    <w:tmpl w:val="FFFFFFFF"/>
    <w:lvl w:ilvl="0" w:tplc="223A6CC0">
      <w:start w:val="1"/>
      <w:numFmt w:val="bullet"/>
      <w:lvlText w:val=""/>
      <w:lvlJc w:val="left"/>
      <w:pPr>
        <w:ind w:left="720" w:hanging="360"/>
      </w:pPr>
      <w:rPr>
        <w:rFonts w:ascii="Symbol" w:hAnsi="Symbol" w:hint="default"/>
      </w:rPr>
    </w:lvl>
    <w:lvl w:ilvl="1" w:tplc="72DCDFA2">
      <w:start w:val="1"/>
      <w:numFmt w:val="bullet"/>
      <w:lvlText w:val="o"/>
      <w:lvlJc w:val="left"/>
      <w:pPr>
        <w:ind w:left="1440" w:hanging="360"/>
      </w:pPr>
      <w:rPr>
        <w:rFonts w:ascii="Courier New" w:hAnsi="Courier New" w:hint="default"/>
      </w:rPr>
    </w:lvl>
    <w:lvl w:ilvl="2" w:tplc="EDFA45A0">
      <w:start w:val="1"/>
      <w:numFmt w:val="bullet"/>
      <w:lvlText w:val=""/>
      <w:lvlJc w:val="left"/>
      <w:pPr>
        <w:ind w:left="2160" w:hanging="360"/>
      </w:pPr>
      <w:rPr>
        <w:rFonts w:ascii="Wingdings" w:hAnsi="Wingdings" w:hint="default"/>
      </w:rPr>
    </w:lvl>
    <w:lvl w:ilvl="3" w:tplc="9B42B35C">
      <w:start w:val="1"/>
      <w:numFmt w:val="bullet"/>
      <w:lvlText w:val=""/>
      <w:lvlJc w:val="left"/>
      <w:pPr>
        <w:ind w:left="2880" w:hanging="360"/>
      </w:pPr>
      <w:rPr>
        <w:rFonts w:ascii="Symbol" w:hAnsi="Symbol" w:hint="default"/>
      </w:rPr>
    </w:lvl>
    <w:lvl w:ilvl="4" w:tplc="7F1A78FE">
      <w:start w:val="1"/>
      <w:numFmt w:val="bullet"/>
      <w:lvlText w:val="o"/>
      <w:lvlJc w:val="left"/>
      <w:pPr>
        <w:ind w:left="3600" w:hanging="360"/>
      </w:pPr>
      <w:rPr>
        <w:rFonts w:ascii="Courier New" w:hAnsi="Courier New" w:hint="default"/>
      </w:rPr>
    </w:lvl>
    <w:lvl w:ilvl="5" w:tplc="2DE06F60">
      <w:start w:val="1"/>
      <w:numFmt w:val="bullet"/>
      <w:lvlText w:val=""/>
      <w:lvlJc w:val="left"/>
      <w:pPr>
        <w:ind w:left="4320" w:hanging="360"/>
      </w:pPr>
      <w:rPr>
        <w:rFonts w:ascii="Wingdings" w:hAnsi="Wingdings" w:hint="default"/>
      </w:rPr>
    </w:lvl>
    <w:lvl w:ilvl="6" w:tplc="1ABE6308">
      <w:start w:val="1"/>
      <w:numFmt w:val="bullet"/>
      <w:lvlText w:val=""/>
      <w:lvlJc w:val="left"/>
      <w:pPr>
        <w:ind w:left="5040" w:hanging="360"/>
      </w:pPr>
      <w:rPr>
        <w:rFonts w:ascii="Symbol" w:hAnsi="Symbol" w:hint="default"/>
      </w:rPr>
    </w:lvl>
    <w:lvl w:ilvl="7" w:tplc="8BE8C662">
      <w:start w:val="1"/>
      <w:numFmt w:val="bullet"/>
      <w:lvlText w:val="o"/>
      <w:lvlJc w:val="left"/>
      <w:pPr>
        <w:ind w:left="5760" w:hanging="360"/>
      </w:pPr>
      <w:rPr>
        <w:rFonts w:ascii="Courier New" w:hAnsi="Courier New" w:hint="default"/>
      </w:rPr>
    </w:lvl>
    <w:lvl w:ilvl="8" w:tplc="47C4BDAC">
      <w:start w:val="1"/>
      <w:numFmt w:val="bullet"/>
      <w:lvlText w:val=""/>
      <w:lvlJc w:val="left"/>
      <w:pPr>
        <w:ind w:left="6480" w:hanging="360"/>
      </w:pPr>
      <w:rPr>
        <w:rFonts w:ascii="Wingdings" w:hAnsi="Wingdings" w:hint="default"/>
      </w:rPr>
    </w:lvl>
  </w:abstractNum>
  <w:abstractNum w:abstractNumId="5" w15:restartNumberingAfterBreak="0">
    <w:nsid w:val="623F482A"/>
    <w:multiLevelType w:val="hybridMultilevel"/>
    <w:tmpl w:val="FFFFFFFF"/>
    <w:lvl w:ilvl="0" w:tplc="873EEED4">
      <w:start w:val="1"/>
      <w:numFmt w:val="bullet"/>
      <w:lvlText w:val="-"/>
      <w:lvlJc w:val="left"/>
      <w:pPr>
        <w:ind w:left="720" w:hanging="360"/>
      </w:pPr>
      <w:rPr>
        <w:rFonts w:ascii="Symbol" w:hAnsi="Symbol" w:hint="default"/>
      </w:rPr>
    </w:lvl>
    <w:lvl w:ilvl="1" w:tplc="00BC979A">
      <w:start w:val="1"/>
      <w:numFmt w:val="bullet"/>
      <w:lvlText w:val="o"/>
      <w:lvlJc w:val="left"/>
      <w:pPr>
        <w:ind w:left="1440" w:hanging="360"/>
      </w:pPr>
      <w:rPr>
        <w:rFonts w:ascii="Courier New" w:hAnsi="Courier New" w:hint="default"/>
      </w:rPr>
    </w:lvl>
    <w:lvl w:ilvl="2" w:tplc="771AB594">
      <w:start w:val="1"/>
      <w:numFmt w:val="bullet"/>
      <w:lvlText w:val=""/>
      <w:lvlJc w:val="left"/>
      <w:pPr>
        <w:ind w:left="2160" w:hanging="360"/>
      </w:pPr>
      <w:rPr>
        <w:rFonts w:ascii="Wingdings" w:hAnsi="Wingdings" w:hint="default"/>
      </w:rPr>
    </w:lvl>
    <w:lvl w:ilvl="3" w:tplc="9A0A0552">
      <w:start w:val="1"/>
      <w:numFmt w:val="bullet"/>
      <w:lvlText w:val=""/>
      <w:lvlJc w:val="left"/>
      <w:pPr>
        <w:ind w:left="2880" w:hanging="360"/>
      </w:pPr>
      <w:rPr>
        <w:rFonts w:ascii="Symbol" w:hAnsi="Symbol" w:hint="default"/>
      </w:rPr>
    </w:lvl>
    <w:lvl w:ilvl="4" w:tplc="964C7F8C">
      <w:start w:val="1"/>
      <w:numFmt w:val="bullet"/>
      <w:lvlText w:val="o"/>
      <w:lvlJc w:val="left"/>
      <w:pPr>
        <w:ind w:left="3600" w:hanging="360"/>
      </w:pPr>
      <w:rPr>
        <w:rFonts w:ascii="Courier New" w:hAnsi="Courier New" w:hint="default"/>
      </w:rPr>
    </w:lvl>
    <w:lvl w:ilvl="5" w:tplc="ACEA22D8">
      <w:start w:val="1"/>
      <w:numFmt w:val="bullet"/>
      <w:lvlText w:val=""/>
      <w:lvlJc w:val="left"/>
      <w:pPr>
        <w:ind w:left="4320" w:hanging="360"/>
      </w:pPr>
      <w:rPr>
        <w:rFonts w:ascii="Wingdings" w:hAnsi="Wingdings" w:hint="default"/>
      </w:rPr>
    </w:lvl>
    <w:lvl w:ilvl="6" w:tplc="03CAB23C">
      <w:start w:val="1"/>
      <w:numFmt w:val="bullet"/>
      <w:lvlText w:val=""/>
      <w:lvlJc w:val="left"/>
      <w:pPr>
        <w:ind w:left="5040" w:hanging="360"/>
      </w:pPr>
      <w:rPr>
        <w:rFonts w:ascii="Symbol" w:hAnsi="Symbol" w:hint="default"/>
      </w:rPr>
    </w:lvl>
    <w:lvl w:ilvl="7" w:tplc="1EBEE84A">
      <w:start w:val="1"/>
      <w:numFmt w:val="bullet"/>
      <w:lvlText w:val="o"/>
      <w:lvlJc w:val="left"/>
      <w:pPr>
        <w:ind w:left="5760" w:hanging="360"/>
      </w:pPr>
      <w:rPr>
        <w:rFonts w:ascii="Courier New" w:hAnsi="Courier New" w:hint="default"/>
      </w:rPr>
    </w:lvl>
    <w:lvl w:ilvl="8" w:tplc="0D7CA548">
      <w:start w:val="1"/>
      <w:numFmt w:val="bullet"/>
      <w:lvlText w:val=""/>
      <w:lvlJc w:val="left"/>
      <w:pPr>
        <w:ind w:left="6480" w:hanging="360"/>
      </w:pPr>
      <w:rPr>
        <w:rFonts w:ascii="Wingdings" w:hAnsi="Wingdings" w:hint="default"/>
      </w:rPr>
    </w:lvl>
  </w:abstractNum>
  <w:abstractNum w:abstractNumId="6" w15:restartNumberingAfterBreak="0">
    <w:nsid w:val="75934E1A"/>
    <w:multiLevelType w:val="multilevel"/>
    <w:tmpl w:val="ECB8D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3C5D8B"/>
    <w:multiLevelType w:val="hybridMultilevel"/>
    <w:tmpl w:val="FFFFFFFF"/>
    <w:lvl w:ilvl="0" w:tplc="D4542000">
      <w:start w:val="1"/>
      <w:numFmt w:val="bullet"/>
      <w:lvlText w:val=""/>
      <w:lvlJc w:val="left"/>
      <w:pPr>
        <w:ind w:left="720" w:hanging="360"/>
      </w:pPr>
      <w:rPr>
        <w:rFonts w:ascii="Symbol" w:hAnsi="Symbol" w:hint="default"/>
      </w:rPr>
    </w:lvl>
    <w:lvl w:ilvl="1" w:tplc="FB4420EA">
      <w:start w:val="1"/>
      <w:numFmt w:val="bullet"/>
      <w:lvlText w:val="o"/>
      <w:lvlJc w:val="left"/>
      <w:pPr>
        <w:ind w:left="1440" w:hanging="360"/>
      </w:pPr>
      <w:rPr>
        <w:rFonts w:ascii="Courier New" w:hAnsi="Courier New" w:hint="default"/>
      </w:rPr>
    </w:lvl>
    <w:lvl w:ilvl="2" w:tplc="2DFA31C6">
      <w:start w:val="1"/>
      <w:numFmt w:val="bullet"/>
      <w:lvlText w:val=""/>
      <w:lvlJc w:val="left"/>
      <w:pPr>
        <w:ind w:left="2160" w:hanging="360"/>
      </w:pPr>
      <w:rPr>
        <w:rFonts w:ascii="Wingdings" w:hAnsi="Wingdings" w:hint="default"/>
      </w:rPr>
    </w:lvl>
    <w:lvl w:ilvl="3" w:tplc="DECE39A0">
      <w:start w:val="1"/>
      <w:numFmt w:val="bullet"/>
      <w:lvlText w:val=""/>
      <w:lvlJc w:val="left"/>
      <w:pPr>
        <w:ind w:left="2880" w:hanging="360"/>
      </w:pPr>
      <w:rPr>
        <w:rFonts w:ascii="Symbol" w:hAnsi="Symbol" w:hint="default"/>
      </w:rPr>
    </w:lvl>
    <w:lvl w:ilvl="4" w:tplc="0F8A944A">
      <w:start w:val="1"/>
      <w:numFmt w:val="bullet"/>
      <w:lvlText w:val="o"/>
      <w:lvlJc w:val="left"/>
      <w:pPr>
        <w:ind w:left="3600" w:hanging="360"/>
      </w:pPr>
      <w:rPr>
        <w:rFonts w:ascii="Courier New" w:hAnsi="Courier New" w:hint="default"/>
      </w:rPr>
    </w:lvl>
    <w:lvl w:ilvl="5" w:tplc="70C6FFB2">
      <w:start w:val="1"/>
      <w:numFmt w:val="bullet"/>
      <w:lvlText w:val=""/>
      <w:lvlJc w:val="left"/>
      <w:pPr>
        <w:ind w:left="4320" w:hanging="360"/>
      </w:pPr>
      <w:rPr>
        <w:rFonts w:ascii="Wingdings" w:hAnsi="Wingdings" w:hint="default"/>
      </w:rPr>
    </w:lvl>
    <w:lvl w:ilvl="6" w:tplc="F6525D34">
      <w:start w:val="1"/>
      <w:numFmt w:val="bullet"/>
      <w:lvlText w:val=""/>
      <w:lvlJc w:val="left"/>
      <w:pPr>
        <w:ind w:left="5040" w:hanging="360"/>
      </w:pPr>
      <w:rPr>
        <w:rFonts w:ascii="Symbol" w:hAnsi="Symbol" w:hint="default"/>
      </w:rPr>
    </w:lvl>
    <w:lvl w:ilvl="7" w:tplc="0A06D95C">
      <w:start w:val="1"/>
      <w:numFmt w:val="bullet"/>
      <w:lvlText w:val="o"/>
      <w:lvlJc w:val="left"/>
      <w:pPr>
        <w:ind w:left="5760" w:hanging="360"/>
      </w:pPr>
      <w:rPr>
        <w:rFonts w:ascii="Courier New" w:hAnsi="Courier New" w:hint="default"/>
      </w:rPr>
    </w:lvl>
    <w:lvl w:ilvl="8" w:tplc="341EAF10">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A34"/>
    <w:rsid w:val="00042192"/>
    <w:rsid w:val="0005102E"/>
    <w:rsid w:val="000629BC"/>
    <w:rsid w:val="00075EE7"/>
    <w:rsid w:val="00081E32"/>
    <w:rsid w:val="00096CC9"/>
    <w:rsid w:val="000B20E1"/>
    <w:rsid w:val="000C4C03"/>
    <w:rsid w:val="000C66F0"/>
    <w:rsid w:val="000E71B4"/>
    <w:rsid w:val="000F3B96"/>
    <w:rsid w:val="0015565E"/>
    <w:rsid w:val="00165B07"/>
    <w:rsid w:val="001678D3"/>
    <w:rsid w:val="0017219E"/>
    <w:rsid w:val="00172ECD"/>
    <w:rsid w:val="00176225"/>
    <w:rsid w:val="001859D7"/>
    <w:rsid w:val="00193D2D"/>
    <w:rsid w:val="00195F96"/>
    <w:rsid w:val="001B4C06"/>
    <w:rsid w:val="001C7604"/>
    <w:rsid w:val="001D04EE"/>
    <w:rsid w:val="001E711F"/>
    <w:rsid w:val="00227E66"/>
    <w:rsid w:val="00235EAA"/>
    <w:rsid w:val="00255835"/>
    <w:rsid w:val="00261C1A"/>
    <w:rsid w:val="00280A08"/>
    <w:rsid w:val="0028245C"/>
    <w:rsid w:val="002974EC"/>
    <w:rsid w:val="002C2235"/>
    <w:rsid w:val="002E2205"/>
    <w:rsid w:val="002E2BF2"/>
    <w:rsid w:val="002E6A34"/>
    <w:rsid w:val="003127A9"/>
    <w:rsid w:val="00324E9F"/>
    <w:rsid w:val="00325C15"/>
    <w:rsid w:val="00327F3B"/>
    <w:rsid w:val="00330A04"/>
    <w:rsid w:val="00343731"/>
    <w:rsid w:val="00351E53"/>
    <w:rsid w:val="003672E4"/>
    <w:rsid w:val="00383E1F"/>
    <w:rsid w:val="00387165"/>
    <w:rsid w:val="003A4B08"/>
    <w:rsid w:val="003B59EC"/>
    <w:rsid w:val="003B60C1"/>
    <w:rsid w:val="003C351B"/>
    <w:rsid w:val="003D41BF"/>
    <w:rsid w:val="003F3048"/>
    <w:rsid w:val="003F6E58"/>
    <w:rsid w:val="0040793B"/>
    <w:rsid w:val="0042173B"/>
    <w:rsid w:val="00423D7E"/>
    <w:rsid w:val="00425EEF"/>
    <w:rsid w:val="00431270"/>
    <w:rsid w:val="00441530"/>
    <w:rsid w:val="00441EBC"/>
    <w:rsid w:val="00455177"/>
    <w:rsid w:val="004822BA"/>
    <w:rsid w:val="00494355"/>
    <w:rsid w:val="00496012"/>
    <w:rsid w:val="004A5DF2"/>
    <w:rsid w:val="004C319D"/>
    <w:rsid w:val="004D3B24"/>
    <w:rsid w:val="004D4416"/>
    <w:rsid w:val="004D7854"/>
    <w:rsid w:val="00530BB6"/>
    <w:rsid w:val="00554999"/>
    <w:rsid w:val="005646DD"/>
    <w:rsid w:val="005850A9"/>
    <w:rsid w:val="005C1813"/>
    <w:rsid w:val="005E710B"/>
    <w:rsid w:val="006021EE"/>
    <w:rsid w:val="00617429"/>
    <w:rsid w:val="00620324"/>
    <w:rsid w:val="00621286"/>
    <w:rsid w:val="006631FC"/>
    <w:rsid w:val="00670E9F"/>
    <w:rsid w:val="00672FC7"/>
    <w:rsid w:val="00690CC0"/>
    <w:rsid w:val="00691EC3"/>
    <w:rsid w:val="00692374"/>
    <w:rsid w:val="006C38F3"/>
    <w:rsid w:val="006E4127"/>
    <w:rsid w:val="006F4468"/>
    <w:rsid w:val="007664CD"/>
    <w:rsid w:val="00790EAB"/>
    <w:rsid w:val="007A4099"/>
    <w:rsid w:val="007F7D13"/>
    <w:rsid w:val="00810F16"/>
    <w:rsid w:val="00827DA9"/>
    <w:rsid w:val="00891A68"/>
    <w:rsid w:val="008958B4"/>
    <w:rsid w:val="00897739"/>
    <w:rsid w:val="008A3CF7"/>
    <w:rsid w:val="008A3DEE"/>
    <w:rsid w:val="008B3C90"/>
    <w:rsid w:val="008C1982"/>
    <w:rsid w:val="008C5ED5"/>
    <w:rsid w:val="008C7546"/>
    <w:rsid w:val="008C7F04"/>
    <w:rsid w:val="008D0F61"/>
    <w:rsid w:val="008D422E"/>
    <w:rsid w:val="008F29F1"/>
    <w:rsid w:val="00914087"/>
    <w:rsid w:val="00927AAD"/>
    <w:rsid w:val="009824FD"/>
    <w:rsid w:val="009869DB"/>
    <w:rsid w:val="009A441D"/>
    <w:rsid w:val="009D46D9"/>
    <w:rsid w:val="009D7ACB"/>
    <w:rsid w:val="00A1610E"/>
    <w:rsid w:val="00A439F1"/>
    <w:rsid w:val="00A46373"/>
    <w:rsid w:val="00A627FA"/>
    <w:rsid w:val="00AA14BC"/>
    <w:rsid w:val="00AB5669"/>
    <w:rsid w:val="00AB7D53"/>
    <w:rsid w:val="00AF08A8"/>
    <w:rsid w:val="00B0023B"/>
    <w:rsid w:val="00B12C2B"/>
    <w:rsid w:val="00B34644"/>
    <w:rsid w:val="00B43F18"/>
    <w:rsid w:val="00B471D0"/>
    <w:rsid w:val="00B5140C"/>
    <w:rsid w:val="00B72A56"/>
    <w:rsid w:val="00B732C1"/>
    <w:rsid w:val="00B82F2D"/>
    <w:rsid w:val="00B97C59"/>
    <w:rsid w:val="00BA60DC"/>
    <w:rsid w:val="00BB4AA9"/>
    <w:rsid w:val="00BD54F9"/>
    <w:rsid w:val="00BF20A5"/>
    <w:rsid w:val="00C14B74"/>
    <w:rsid w:val="00C200A8"/>
    <w:rsid w:val="00C22D9B"/>
    <w:rsid w:val="00C55074"/>
    <w:rsid w:val="00C57ED1"/>
    <w:rsid w:val="00C62D5A"/>
    <w:rsid w:val="00C668D9"/>
    <w:rsid w:val="00C77FE3"/>
    <w:rsid w:val="00C86D1A"/>
    <w:rsid w:val="00CB274A"/>
    <w:rsid w:val="00CB6A05"/>
    <w:rsid w:val="00CB72AF"/>
    <w:rsid w:val="00CC073C"/>
    <w:rsid w:val="00D22388"/>
    <w:rsid w:val="00D51213"/>
    <w:rsid w:val="00D71098"/>
    <w:rsid w:val="00D87871"/>
    <w:rsid w:val="00DB7FB8"/>
    <w:rsid w:val="00DD4DA8"/>
    <w:rsid w:val="00DE1C73"/>
    <w:rsid w:val="00DE517A"/>
    <w:rsid w:val="00DE72E9"/>
    <w:rsid w:val="00DF676B"/>
    <w:rsid w:val="00E27E5F"/>
    <w:rsid w:val="00E40475"/>
    <w:rsid w:val="00E41546"/>
    <w:rsid w:val="00E731EE"/>
    <w:rsid w:val="00E822CF"/>
    <w:rsid w:val="00E906D4"/>
    <w:rsid w:val="00E970FC"/>
    <w:rsid w:val="00EC2304"/>
    <w:rsid w:val="00EE4332"/>
    <w:rsid w:val="00EF608D"/>
    <w:rsid w:val="00F035DC"/>
    <w:rsid w:val="00F2402B"/>
    <w:rsid w:val="00F34D6D"/>
    <w:rsid w:val="00FA3150"/>
    <w:rsid w:val="00FB3C93"/>
    <w:rsid w:val="00FF6210"/>
    <w:rsid w:val="01479ECB"/>
    <w:rsid w:val="014A3F3D"/>
    <w:rsid w:val="01B73657"/>
    <w:rsid w:val="02A569A4"/>
    <w:rsid w:val="0336DF66"/>
    <w:rsid w:val="040301AC"/>
    <w:rsid w:val="06093D9F"/>
    <w:rsid w:val="08FB82CB"/>
    <w:rsid w:val="0AC41ED8"/>
    <w:rsid w:val="0AF21879"/>
    <w:rsid w:val="0B383E58"/>
    <w:rsid w:val="0B7C0657"/>
    <w:rsid w:val="0CFF45D3"/>
    <w:rsid w:val="0F061A39"/>
    <w:rsid w:val="11CB6ED9"/>
    <w:rsid w:val="1502385C"/>
    <w:rsid w:val="15D1E677"/>
    <w:rsid w:val="15D8A50D"/>
    <w:rsid w:val="1917690C"/>
    <w:rsid w:val="1920B758"/>
    <w:rsid w:val="1924B26C"/>
    <w:rsid w:val="1E0C868F"/>
    <w:rsid w:val="1E5546BC"/>
    <w:rsid w:val="1EA8832A"/>
    <w:rsid w:val="1EF501FD"/>
    <w:rsid w:val="206D2328"/>
    <w:rsid w:val="21D79551"/>
    <w:rsid w:val="2246FA0C"/>
    <w:rsid w:val="22710236"/>
    <w:rsid w:val="22D5AD47"/>
    <w:rsid w:val="250FD823"/>
    <w:rsid w:val="2540617A"/>
    <w:rsid w:val="257E0356"/>
    <w:rsid w:val="2599C601"/>
    <w:rsid w:val="25B51872"/>
    <w:rsid w:val="25F77FAB"/>
    <w:rsid w:val="26C36F20"/>
    <w:rsid w:val="29334E52"/>
    <w:rsid w:val="2A9DC07B"/>
    <w:rsid w:val="2AF0339B"/>
    <w:rsid w:val="2B4F5EC7"/>
    <w:rsid w:val="2E54A009"/>
    <w:rsid w:val="2F02A1C4"/>
    <w:rsid w:val="30515BDA"/>
    <w:rsid w:val="323C6D95"/>
    <w:rsid w:val="34E98901"/>
    <w:rsid w:val="35DE163D"/>
    <w:rsid w:val="36B2250E"/>
    <w:rsid w:val="380F5774"/>
    <w:rsid w:val="3A2E2547"/>
    <w:rsid w:val="3AD49F1E"/>
    <w:rsid w:val="3C76C873"/>
    <w:rsid w:val="3F3F1536"/>
    <w:rsid w:val="468CA035"/>
    <w:rsid w:val="48DACACD"/>
    <w:rsid w:val="494995B2"/>
    <w:rsid w:val="4A2D4BC3"/>
    <w:rsid w:val="4B7381D6"/>
    <w:rsid w:val="4E8B09CF"/>
    <w:rsid w:val="52574781"/>
    <w:rsid w:val="5443C595"/>
    <w:rsid w:val="5730ACF1"/>
    <w:rsid w:val="57D3F502"/>
    <w:rsid w:val="583B9F08"/>
    <w:rsid w:val="586F5B20"/>
    <w:rsid w:val="589355B0"/>
    <w:rsid w:val="5A6EA7A2"/>
    <w:rsid w:val="5B8AD490"/>
    <w:rsid w:val="5C98565D"/>
    <w:rsid w:val="5DC8F0E3"/>
    <w:rsid w:val="6130C0ED"/>
    <w:rsid w:val="6515FEC3"/>
    <w:rsid w:val="65BADA6B"/>
    <w:rsid w:val="67A65B65"/>
    <w:rsid w:val="6AD9CE42"/>
    <w:rsid w:val="6B984186"/>
    <w:rsid w:val="6BCF56A2"/>
    <w:rsid w:val="6D113697"/>
    <w:rsid w:val="6D72186A"/>
    <w:rsid w:val="6DA1A5A2"/>
    <w:rsid w:val="70CAA945"/>
    <w:rsid w:val="70D329DE"/>
    <w:rsid w:val="72C75714"/>
    <w:rsid w:val="751092B3"/>
    <w:rsid w:val="766DC519"/>
    <w:rsid w:val="77173448"/>
    <w:rsid w:val="77E61915"/>
    <w:rsid w:val="7B7C7A38"/>
    <w:rsid w:val="7D44D8DC"/>
    <w:rsid w:val="7EF4E404"/>
    <w:rsid w:val="7FE054CA"/>
    <w:rsid w:val="7FEA07B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5B96C2A"/>
  <w15:chartTrackingRefBased/>
  <w15:docId w15:val="{C72BD599-5A1C-401F-893D-FB31CB3F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E4127"/>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165B07"/>
  </w:style>
  <w:style w:type="paragraph" w:styleId="Kommentartext">
    <w:name w:val="annotation text"/>
    <w:basedOn w:val="Standard"/>
    <w:link w:val="KommentartextZchn"/>
    <w:uiPriority w:val="99"/>
    <w:semiHidden/>
    <w:unhideWhenUsed/>
    <w:rsid w:val="00897739"/>
    <w:rPr>
      <w:sz w:val="20"/>
      <w:szCs w:val="20"/>
    </w:rPr>
  </w:style>
  <w:style w:type="character" w:customStyle="1" w:styleId="KommentartextZchn">
    <w:name w:val="Kommentartext Zchn"/>
    <w:basedOn w:val="Absatz-Standardschriftart"/>
    <w:link w:val="Kommentartext"/>
    <w:uiPriority w:val="99"/>
    <w:semiHidden/>
    <w:rsid w:val="00897739"/>
    <w:rPr>
      <w:sz w:val="20"/>
      <w:szCs w:val="20"/>
    </w:rPr>
  </w:style>
  <w:style w:type="character" w:styleId="Kommentarzeichen">
    <w:name w:val="annotation reference"/>
    <w:basedOn w:val="Absatz-Standardschriftart"/>
    <w:uiPriority w:val="99"/>
    <w:semiHidden/>
    <w:unhideWhenUsed/>
    <w:rsid w:val="00897739"/>
    <w:rPr>
      <w:sz w:val="16"/>
      <w:szCs w:val="16"/>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563C1" w:themeColor="hyperlink"/>
      <w:u w:val="single"/>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38976">
      <w:bodyDiv w:val="1"/>
      <w:marLeft w:val="0"/>
      <w:marRight w:val="0"/>
      <w:marTop w:val="0"/>
      <w:marBottom w:val="0"/>
      <w:divBdr>
        <w:top w:val="none" w:sz="0" w:space="0" w:color="auto"/>
        <w:left w:val="none" w:sz="0" w:space="0" w:color="auto"/>
        <w:bottom w:val="none" w:sz="0" w:space="0" w:color="auto"/>
        <w:right w:val="none" w:sz="0" w:space="0" w:color="auto"/>
      </w:divBdr>
      <w:divsChild>
        <w:div w:id="2145614093">
          <w:marLeft w:val="0"/>
          <w:marRight w:val="0"/>
          <w:marTop w:val="0"/>
          <w:marBottom w:val="0"/>
          <w:divBdr>
            <w:top w:val="none" w:sz="0" w:space="0" w:color="auto"/>
            <w:left w:val="none" w:sz="0" w:space="0" w:color="auto"/>
            <w:bottom w:val="none" w:sz="0" w:space="0" w:color="auto"/>
            <w:right w:val="none" w:sz="0" w:space="0" w:color="auto"/>
          </w:divBdr>
          <w:divsChild>
            <w:div w:id="1089695572">
              <w:marLeft w:val="0"/>
              <w:marRight w:val="0"/>
              <w:marTop w:val="0"/>
              <w:marBottom w:val="0"/>
              <w:divBdr>
                <w:top w:val="none" w:sz="0" w:space="0" w:color="auto"/>
                <w:left w:val="none" w:sz="0" w:space="0" w:color="auto"/>
                <w:bottom w:val="none" w:sz="0" w:space="0" w:color="auto"/>
                <w:right w:val="none" w:sz="0" w:space="0" w:color="auto"/>
              </w:divBdr>
              <w:divsChild>
                <w:div w:id="21009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10562">
      <w:bodyDiv w:val="1"/>
      <w:marLeft w:val="0"/>
      <w:marRight w:val="0"/>
      <w:marTop w:val="0"/>
      <w:marBottom w:val="0"/>
      <w:divBdr>
        <w:top w:val="none" w:sz="0" w:space="0" w:color="auto"/>
        <w:left w:val="none" w:sz="0" w:space="0" w:color="auto"/>
        <w:bottom w:val="none" w:sz="0" w:space="0" w:color="auto"/>
        <w:right w:val="none" w:sz="0" w:space="0" w:color="auto"/>
      </w:divBdr>
      <w:divsChild>
        <w:div w:id="2079554973">
          <w:marLeft w:val="0"/>
          <w:marRight w:val="0"/>
          <w:marTop w:val="0"/>
          <w:marBottom w:val="0"/>
          <w:divBdr>
            <w:top w:val="none" w:sz="0" w:space="0" w:color="auto"/>
            <w:left w:val="none" w:sz="0" w:space="0" w:color="auto"/>
            <w:bottom w:val="none" w:sz="0" w:space="0" w:color="auto"/>
            <w:right w:val="none" w:sz="0" w:space="0" w:color="auto"/>
          </w:divBdr>
          <w:divsChild>
            <w:div w:id="277882192">
              <w:marLeft w:val="0"/>
              <w:marRight w:val="0"/>
              <w:marTop w:val="0"/>
              <w:marBottom w:val="0"/>
              <w:divBdr>
                <w:top w:val="none" w:sz="0" w:space="0" w:color="auto"/>
                <w:left w:val="none" w:sz="0" w:space="0" w:color="auto"/>
                <w:bottom w:val="none" w:sz="0" w:space="0" w:color="auto"/>
                <w:right w:val="none" w:sz="0" w:space="0" w:color="auto"/>
              </w:divBdr>
              <w:divsChild>
                <w:div w:id="856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82855">
      <w:bodyDiv w:val="1"/>
      <w:marLeft w:val="0"/>
      <w:marRight w:val="0"/>
      <w:marTop w:val="0"/>
      <w:marBottom w:val="0"/>
      <w:divBdr>
        <w:top w:val="none" w:sz="0" w:space="0" w:color="auto"/>
        <w:left w:val="none" w:sz="0" w:space="0" w:color="auto"/>
        <w:bottom w:val="none" w:sz="0" w:space="0" w:color="auto"/>
        <w:right w:val="none" w:sz="0" w:space="0" w:color="auto"/>
      </w:divBdr>
    </w:div>
    <w:div w:id="1324431546">
      <w:bodyDiv w:val="1"/>
      <w:marLeft w:val="0"/>
      <w:marRight w:val="0"/>
      <w:marTop w:val="0"/>
      <w:marBottom w:val="0"/>
      <w:divBdr>
        <w:top w:val="none" w:sz="0" w:space="0" w:color="auto"/>
        <w:left w:val="none" w:sz="0" w:space="0" w:color="auto"/>
        <w:bottom w:val="none" w:sz="0" w:space="0" w:color="auto"/>
        <w:right w:val="none" w:sz="0" w:space="0" w:color="auto"/>
      </w:divBdr>
      <w:divsChild>
        <w:div w:id="975260336">
          <w:marLeft w:val="0"/>
          <w:marRight w:val="0"/>
          <w:marTop w:val="0"/>
          <w:marBottom w:val="0"/>
          <w:divBdr>
            <w:top w:val="none" w:sz="0" w:space="0" w:color="auto"/>
            <w:left w:val="none" w:sz="0" w:space="0" w:color="auto"/>
            <w:bottom w:val="none" w:sz="0" w:space="0" w:color="auto"/>
            <w:right w:val="none" w:sz="0" w:space="0" w:color="auto"/>
          </w:divBdr>
          <w:divsChild>
            <w:div w:id="2073309466">
              <w:marLeft w:val="0"/>
              <w:marRight w:val="0"/>
              <w:marTop w:val="0"/>
              <w:marBottom w:val="0"/>
              <w:divBdr>
                <w:top w:val="none" w:sz="0" w:space="0" w:color="auto"/>
                <w:left w:val="none" w:sz="0" w:space="0" w:color="auto"/>
                <w:bottom w:val="none" w:sz="0" w:space="0" w:color="auto"/>
                <w:right w:val="none" w:sz="0" w:space="0" w:color="auto"/>
              </w:divBdr>
              <w:divsChild>
                <w:div w:id="12564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55355">
      <w:bodyDiv w:val="1"/>
      <w:marLeft w:val="0"/>
      <w:marRight w:val="0"/>
      <w:marTop w:val="0"/>
      <w:marBottom w:val="0"/>
      <w:divBdr>
        <w:top w:val="none" w:sz="0" w:space="0" w:color="auto"/>
        <w:left w:val="none" w:sz="0" w:space="0" w:color="auto"/>
        <w:bottom w:val="none" w:sz="0" w:space="0" w:color="auto"/>
        <w:right w:val="none" w:sz="0" w:space="0" w:color="auto"/>
      </w:divBdr>
    </w:div>
    <w:div w:id="1936278484">
      <w:bodyDiv w:val="1"/>
      <w:marLeft w:val="0"/>
      <w:marRight w:val="0"/>
      <w:marTop w:val="0"/>
      <w:marBottom w:val="0"/>
      <w:divBdr>
        <w:top w:val="none" w:sz="0" w:space="0" w:color="auto"/>
        <w:left w:val="none" w:sz="0" w:space="0" w:color="auto"/>
        <w:bottom w:val="none" w:sz="0" w:space="0" w:color="auto"/>
        <w:right w:val="none" w:sz="0" w:space="0" w:color="auto"/>
      </w:divBdr>
      <w:divsChild>
        <w:div w:id="1687290926">
          <w:marLeft w:val="0"/>
          <w:marRight w:val="0"/>
          <w:marTop w:val="0"/>
          <w:marBottom w:val="0"/>
          <w:divBdr>
            <w:top w:val="none" w:sz="0" w:space="0" w:color="auto"/>
            <w:left w:val="none" w:sz="0" w:space="0" w:color="auto"/>
            <w:bottom w:val="none" w:sz="0" w:space="0" w:color="auto"/>
            <w:right w:val="none" w:sz="0" w:space="0" w:color="auto"/>
          </w:divBdr>
          <w:divsChild>
            <w:div w:id="1553424373">
              <w:marLeft w:val="0"/>
              <w:marRight w:val="0"/>
              <w:marTop w:val="0"/>
              <w:marBottom w:val="0"/>
              <w:divBdr>
                <w:top w:val="none" w:sz="0" w:space="0" w:color="auto"/>
                <w:left w:val="none" w:sz="0" w:space="0" w:color="auto"/>
                <w:bottom w:val="none" w:sz="0" w:space="0" w:color="auto"/>
                <w:right w:val="none" w:sz="0" w:space="0" w:color="auto"/>
              </w:divBdr>
              <w:divsChild>
                <w:div w:id="2641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ernd.schloemer@fdp-fraktion.berlin" TargetMode="External"/><Relationship Id="rId21" Type="http://schemas.openxmlformats.org/officeDocument/2006/relationships/hyperlink" Target="mailto:sabine.bangert@gruene-fraktion.berlin" TargetMode="External"/><Relationship Id="rId34" Type="http://schemas.openxmlformats.org/officeDocument/2006/relationships/hyperlink" Target="mailto:demirbueken-wegner@cdu-fraktion.berlin.de" TargetMode="External"/><Relationship Id="rId42" Type="http://schemas.openxmlformats.org/officeDocument/2006/relationships/hyperlink" Target="mailto:weiss@afd-fraktion.berlin" TargetMode="External"/><Relationship Id="rId47" Type="http://schemas.openxmlformats.org/officeDocument/2006/relationships/hyperlink" Target="mailto:sebastian.walter@gruene-fraktion.berlin" TargetMode="External"/><Relationship Id="rId50" Type="http://schemas.openxmlformats.org/officeDocument/2006/relationships/hyperlink" Target="mailto:zillich@linksfraktion.berlin" TargetMode="External"/><Relationship Id="rId55" Type="http://schemas.openxmlformats.org/officeDocument/2006/relationships/hyperlink" Target="mailto:buero@stephan-schmidt.berlin" TargetMode="External"/><Relationship Id="rId63" Type="http://schemas.openxmlformats.org/officeDocument/2006/relationships/hyperlink" Target="mailto:buero@dr-manuela-schmidt.de" TargetMode="External"/><Relationship Id="rId68" Type="http://schemas.openxmlformats.org/officeDocument/2006/relationships/theme" Target="theme/theme1.xml"/><Relationship Id="rId7" Type="http://schemas.openxmlformats.org/officeDocument/2006/relationships/hyperlink" Target="mailto:susanna.kahlefeld@gruene-fraktion.berlin" TargetMode="External"/><Relationship Id="rId2" Type="http://schemas.openxmlformats.org/officeDocument/2006/relationships/styles" Target="styles.xml"/><Relationship Id="rId16" Type="http://schemas.openxmlformats.org/officeDocument/2006/relationships/hyperlink" Target="mailto:buero@cornelia-seibeld.de" TargetMode="External"/><Relationship Id="rId29" Type="http://schemas.openxmlformats.org/officeDocument/2006/relationships/hyperlink" Target="mailto:stefan.taschner@gruene-fraktion.berlin" TargetMode="External"/><Relationship Id="rId11" Type="http://schemas.openxmlformats.org/officeDocument/2006/relationships/hyperlink" Target="mailto:penn@cdu-fraktion.berlin.de" TargetMode="External"/><Relationship Id="rId24" Type="http://schemas.openxmlformats.org/officeDocument/2006/relationships/hyperlink" Target="mailto:thomas.seerig@fdp-fraktion.berlin" TargetMode="External"/><Relationship Id="rId32" Type="http://schemas.openxmlformats.org/officeDocument/2006/relationships/hyperlink" Target="mailto:standfuss@cdu-fraktion.berlin.de" TargetMode="External"/><Relationship Id="rId37" Type="http://schemas.openxmlformats.org/officeDocument/2006/relationships/hyperlink" Target="mailto:team@bettina-domer.de" TargetMode="External"/><Relationship Id="rId40" Type="http://schemas.openxmlformats.org/officeDocument/2006/relationships/hyperlink" Target="mailto:sibylle.meister@fdp-fraktion.berlin" TargetMode="External"/><Relationship Id="rId45" Type="http://schemas.openxmlformats.org/officeDocument/2006/relationships/hyperlink" Target="mailto:brinker@afd-fraktion.berlin" TargetMode="External"/><Relationship Id="rId53" Type="http://schemas.openxmlformats.org/officeDocument/2006/relationships/hyperlink" Target="mailto:bertram@linksfraktion.berlin" TargetMode="External"/><Relationship Id="rId58" Type="http://schemas.openxmlformats.org/officeDocument/2006/relationships/hyperlink" Target="mailto:clara.west@spd.parlament-berlin.de" TargetMode="External"/><Relationship Id="rId66" Type="http://schemas.openxmlformats.org/officeDocument/2006/relationships/hyperlink" Target="mailto:franziska.becker@spd.parlament-berlin.de" TargetMode="External"/><Relationship Id="rId5" Type="http://schemas.openxmlformats.org/officeDocument/2006/relationships/hyperlink" Target="mailto:Senatorin@senias.berlin.de" TargetMode="External"/><Relationship Id="rId61" Type="http://schemas.openxmlformats.org/officeDocument/2006/relationships/hyperlink" Target="mailto:christian.hochgrebe@spd.parlament-berlin.de" TargetMode="External"/><Relationship Id="rId19" Type="http://schemas.openxmlformats.org/officeDocument/2006/relationships/hyperlink" Target="mailto:i.schmidt@linksfraktion.berlin" TargetMode="External"/><Relationship Id="rId14" Type="http://schemas.openxmlformats.org/officeDocument/2006/relationships/hyperlink" Target="mailto:uelker.radziwill@spd.parlament-berlin.de" TargetMode="External"/><Relationship Id="rId22" Type="http://schemas.openxmlformats.org/officeDocument/2006/relationships/hyperlink" Target="mailto:susanna.kahlefeld@gruene-fraktion.berlin" TargetMode="External"/><Relationship Id="rId27" Type="http://schemas.openxmlformats.org/officeDocument/2006/relationships/hyperlink" Target="mailto:maren.jasper-winter@fdp-fraktion.berlin" TargetMode="External"/><Relationship Id="rId30" Type="http://schemas.openxmlformats.org/officeDocument/2006/relationships/hyperlink" Target="mailto:notker.schweikhardt@gruene-fraktion.berlin" TargetMode="External"/><Relationship Id="rId35" Type="http://schemas.openxmlformats.org/officeDocument/2006/relationships/hyperlink" Target="mailto:uelker.radziwill@spd.parlament-berlin.de" TargetMode="External"/><Relationship Id="rId43" Type="http://schemas.openxmlformats.org/officeDocument/2006/relationships/hyperlink" Target="mailto:ubbelohde@afd-fraktion.berlin" TargetMode="External"/><Relationship Id="rId48" Type="http://schemas.openxmlformats.org/officeDocument/2006/relationships/hyperlink" Target="mailto:buero.remlinger@gruene-fraktion.berlin" TargetMode="External"/><Relationship Id="rId56" Type="http://schemas.openxmlformats.org/officeDocument/2006/relationships/hyperlink" Target="mailto:goiny@cdu-fraktion.berlin.de" TargetMode="External"/><Relationship Id="rId64" Type="http://schemas.openxmlformats.org/officeDocument/2006/relationships/hyperlink" Target="mailto:daniel.wesener@gruene-fraktion.berlin" TargetMode="External"/><Relationship Id="rId8" Type="http://schemas.openxmlformats.org/officeDocument/2006/relationships/hyperlink" Target="mailto:tas@linksfraktion.berlin" TargetMode="External"/><Relationship Id="rId51" Type="http://schemas.openxmlformats.org/officeDocument/2006/relationships/hyperlink" Target="mailto:schluesselburg@linksfraktion.berlin" TargetMode="External"/><Relationship Id="rId3" Type="http://schemas.openxmlformats.org/officeDocument/2006/relationships/settings" Target="settings.xml"/><Relationship Id="rId12" Type="http://schemas.openxmlformats.org/officeDocument/2006/relationships/hyperlink" Target="mailto:info@derya-caglar.de" TargetMode="External"/><Relationship Id="rId17" Type="http://schemas.openxmlformats.org/officeDocument/2006/relationships/hyperlink" Target="mailto:info@andreas-statzkowski.de" TargetMode="External"/><Relationship Id="rId25" Type="http://schemas.openxmlformats.org/officeDocument/2006/relationships/hyperlink" Target="mailto:wild@wild-agh.de" TargetMode="External"/><Relationship Id="rId33" Type="http://schemas.openxmlformats.org/officeDocument/2006/relationships/hyperlink" Target="mailto:friederici@cdu-fraktion.berlin.de" TargetMode="External"/><Relationship Id="rId38" Type="http://schemas.openxmlformats.org/officeDocument/2006/relationships/hyperlink" Target="mailto:nicola.boecker-giannini@spd.parlament-berlin.de" TargetMode="External"/><Relationship Id="rId46" Type="http://schemas.openxmlformats.org/officeDocument/2006/relationships/hyperlink" Target="mailto:stefan.ziller@gruene-fraktion.berlin" TargetMode="External"/><Relationship Id="rId59" Type="http://schemas.openxmlformats.org/officeDocument/2006/relationships/hyperlink" Target="mailto:torsten.schneider@spd.parlament-berlin.de" TargetMode="External"/><Relationship Id="rId67" Type="http://schemas.openxmlformats.org/officeDocument/2006/relationships/fontTable" Target="fontTable.xml"/><Relationship Id="rId20" Type="http://schemas.openxmlformats.org/officeDocument/2006/relationships/hyperlink" Target="mailto:schubert@linksfraktion.berlin" TargetMode="External"/><Relationship Id="rId41" Type="http://schemas.openxmlformats.org/officeDocument/2006/relationships/hyperlink" Target="mailto:stefanfoerster@gmx.net" TargetMode="External"/><Relationship Id="rId54" Type="http://schemas.openxmlformats.org/officeDocument/2006/relationships/hyperlink" Target="mailto:buero@stephan-schmidt.berlin" TargetMode="External"/><Relationship Id="rId62" Type="http://schemas.openxmlformats.org/officeDocument/2006/relationships/hyperlink" Target="mailto:sven.heinemann@spd.parlament-berlin.de" TargetMode="External"/><Relationship Id="rId1" Type="http://schemas.openxmlformats.org/officeDocument/2006/relationships/numbering" Target="numbering.xml"/><Relationship Id="rId6" Type="http://schemas.openxmlformats.org/officeDocument/2006/relationships/hyperlink" Target="mailto:tas@linksfraktion.berlin" TargetMode="External"/><Relationship Id="rId15" Type="http://schemas.openxmlformats.org/officeDocument/2006/relationships/hyperlink" Target="mailto:schultze-berndt@cdu-fraktion.berlin.de" TargetMode="External"/><Relationship Id="rId23" Type="http://schemas.openxmlformats.org/officeDocument/2006/relationships/hyperlink" Target="mailto:fatos.topac@gruene-fraktion.berlin" TargetMode="External"/><Relationship Id="rId28" Type="http://schemas.openxmlformats.org/officeDocument/2006/relationships/hyperlink" Target="mailto:Dr.Bronson@afd.berlin" TargetMode="External"/><Relationship Id="rId36" Type="http://schemas.openxmlformats.org/officeDocument/2006/relationships/hyperlink" Target="mailto:kontakt@joschka-langenbrinck.de" TargetMode="External"/><Relationship Id="rId49" Type="http://schemas.openxmlformats.org/officeDocument/2006/relationships/hyperlink" Target="mailto:benedikt.lux@gruene-fraktion.berlin" TargetMode="External"/><Relationship Id="rId57" Type="http://schemas.openxmlformats.org/officeDocument/2006/relationships/hyperlink" Target="mailto:bruni.wildenheinlauterbach@spd.parlament-berlin.de" TargetMode="External"/><Relationship Id="rId10" Type="http://schemas.openxmlformats.org/officeDocument/2006/relationships/hyperlink" Target="mailto:lars.duesterhoeft@spd.parlament-berlin.de" TargetMode="External"/><Relationship Id="rId31" Type="http://schemas.openxmlformats.org/officeDocument/2006/relationships/hyperlink" Target="mailto:klein@linksfraktion.berlin" TargetMode="External"/><Relationship Id="rId44" Type="http://schemas.openxmlformats.org/officeDocument/2006/relationships/hyperlink" Target="mailto:hansel@afd-fraktion.berlin" TargetMode="External"/><Relationship Id="rId52" Type="http://schemas.openxmlformats.org/officeDocument/2006/relationships/hyperlink" Target="mailto:klein@linksfraktion.berlin" TargetMode="External"/><Relationship Id="rId60" Type="http://schemas.openxmlformats.org/officeDocument/2006/relationships/hyperlink" Target="mailto:torsten.hofer@spd.parlament-berlin.de" TargetMode="External"/><Relationship Id="rId65" Type="http://schemas.openxmlformats.org/officeDocument/2006/relationships/hyperlink" Target="mailto:info@andreas-statzkowski.de" TargetMode="External"/><Relationship Id="rId4" Type="http://schemas.openxmlformats.org/officeDocument/2006/relationships/webSettings" Target="webSettings.xml"/><Relationship Id="rId9" Type="http://schemas.openxmlformats.org/officeDocument/2006/relationships/hyperlink" Target="mailto:bettina.jarasch@gruene-fraktion.berlin" TargetMode="External"/><Relationship Id="rId13" Type="http://schemas.openxmlformats.org/officeDocument/2006/relationships/hyperlink" Target="mailto:info@bettina-koenig.de" TargetMode="External"/><Relationship Id="rId18" Type="http://schemas.openxmlformats.org/officeDocument/2006/relationships/hyperlink" Target="mailto:fuchs@linksfraktion.berlin" TargetMode="External"/><Relationship Id="rId39" Type="http://schemas.openxmlformats.org/officeDocument/2006/relationships/hyperlink" Target="mailto:j.auricht@afd-berlin.e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1564</Words>
  <Characters>9859</Characters>
  <Application>Microsoft Office Word</Application>
  <DocSecurity>0</DocSecurity>
  <Lines>82</Lines>
  <Paragraphs>22</Paragraphs>
  <ScaleCrop>false</ScaleCrop>
  <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Ludger Lemper</dc:creator>
  <cp:keywords/>
  <dc:description/>
  <cp:lastModifiedBy>Ludger Lemper</cp:lastModifiedBy>
  <cp:revision>2</cp:revision>
  <dcterms:created xsi:type="dcterms:W3CDTF">2021-05-12T05:50:00Z</dcterms:created>
  <dcterms:modified xsi:type="dcterms:W3CDTF">2021-05-12T05:50:00Z</dcterms:modified>
</cp:coreProperties>
</file>